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3" w:rsidRPr="00F44CAE" w:rsidRDefault="007C7A3E" w:rsidP="007C7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AE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итоговой аттестации в форме ОГЭ 9 класса МОУ «</w:t>
      </w:r>
      <w:proofErr w:type="spellStart"/>
      <w:r w:rsidRPr="00F44CAE">
        <w:rPr>
          <w:rFonts w:ascii="Times New Roman" w:hAnsi="Times New Roman" w:cs="Times New Roman"/>
          <w:b/>
          <w:sz w:val="24"/>
          <w:szCs w:val="24"/>
        </w:rPr>
        <w:t>Стриганская</w:t>
      </w:r>
      <w:proofErr w:type="spellEnd"/>
      <w:r w:rsidRPr="00F44CAE">
        <w:rPr>
          <w:rFonts w:ascii="Times New Roman" w:hAnsi="Times New Roman" w:cs="Times New Roman"/>
          <w:b/>
          <w:sz w:val="24"/>
          <w:szCs w:val="24"/>
        </w:rPr>
        <w:t xml:space="preserve"> ООШ» в 2021 году</w:t>
      </w:r>
    </w:p>
    <w:p w:rsidR="007C7A3E" w:rsidRPr="00F44CAE" w:rsidRDefault="007C7A3E" w:rsidP="007C7A3E">
      <w:pPr>
        <w:jc w:val="both"/>
        <w:rPr>
          <w:rStyle w:val="fontstyle21"/>
          <w:rFonts w:ascii="Times New Roman" w:hAnsi="Times New Roman" w:cs="Times New Roman"/>
        </w:rPr>
      </w:pP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Целью составления настоящей аналитической справки является содержательный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анализ результатов основного государственного экзамена 2021 года по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общеобразовательным предметам. При подготовке аналитической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справки по общеобразовательным предметам использовались результаты основного этапа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ОГЭ 2021 года с учетом результатов пересдачи.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 В 2021 году основной государственный экзамен (далее - ОГЭ) в школе проводился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по 5 общеобразовательным предметам. Для получения аттестата выпускникам 9 класса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необходимо было сдать экзамены по 2 предметам, преодолев минимальный порог.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  Всего выпускников 9 класса 12 человек, 1 учащийся не допущен к ГИА в основной срок по причине академической задолженности. 2 человека обучались по адаптированной образовательной программе для детей с интеллектуальными нарушениями (умственная отсталость). В итоге участвовали в ГИА 9 человек, в ИА – 2 человека.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   ГИА по образовательным программа основного общего образования проводилась: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- в форме основного государственного экзамена (ОГЭ) с использованием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контрольных измерительных материалов, представляющих собой комплексы заданий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стандартизированной формы</w:t>
      </w:r>
      <w:proofErr w:type="gramStart"/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   Экзамены в основные дни проведения прошли в штатном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режиме. Все аудитории были оснащены камерами видеонаблюдения (трансляция </w:t>
      </w:r>
      <w:proofErr w:type="spellStart"/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офлайн</w:t>
      </w:r>
      <w:proofErr w:type="spellEnd"/>
      <w:proofErr w:type="gramStart"/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)..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Контроль за соблюдением Порядка проведения всех экзаменов в ППЭ осуществляло 1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общественный наблюдатель и 2 члена ГЭК.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   Во время экзаменов в ППЭ присутствовали сотрудники правоохранительных органов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и медицинский работник.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      Все участники ГИА прошли обучение на федеральной платформе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обучения (дистанционно) и получили </w:t>
      </w:r>
      <w:proofErr w:type="gramStart"/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сертификаты, дающие им право находится</w:t>
      </w:r>
      <w:proofErr w:type="gramEnd"/>
      <w:r w:rsidRPr="00F44CAE">
        <w:rPr>
          <w:rStyle w:val="fontstyle01"/>
          <w:rFonts w:ascii="Times New Roman" w:hAnsi="Times New Roman" w:cs="Times New Roman"/>
          <w:sz w:val="24"/>
          <w:szCs w:val="24"/>
        </w:rPr>
        <w:t xml:space="preserve"> в ППЭ и</w:t>
      </w:r>
      <w:r w:rsidRPr="00F44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CAE">
        <w:rPr>
          <w:rStyle w:val="fontstyle01"/>
          <w:rFonts w:ascii="Times New Roman" w:hAnsi="Times New Roman" w:cs="Times New Roman"/>
          <w:sz w:val="24"/>
          <w:szCs w:val="24"/>
        </w:rPr>
        <w:t>наблюдать за проведением экзамена.</w:t>
      </w:r>
      <w:r w:rsidRPr="00F44CAE">
        <w:rPr>
          <w:rFonts w:ascii="Times New Roman" w:hAnsi="Times New Roman" w:cs="Times New Roman"/>
          <w:sz w:val="24"/>
          <w:szCs w:val="24"/>
        </w:rPr>
        <w:br/>
      </w:r>
    </w:p>
    <w:p w:rsidR="007C7A3E" w:rsidRPr="00F44CAE" w:rsidRDefault="007C7A3E" w:rsidP="007C7A3E">
      <w:pPr>
        <w:jc w:val="center"/>
        <w:rPr>
          <w:rStyle w:val="fontstyle21"/>
          <w:rFonts w:ascii="Times New Roman" w:hAnsi="Times New Roman" w:cs="Times New Roman"/>
        </w:rPr>
      </w:pPr>
      <w:r w:rsidRPr="00F44CAE">
        <w:rPr>
          <w:rStyle w:val="fontstyle21"/>
          <w:rFonts w:ascii="Times New Roman" w:hAnsi="Times New Roman" w:cs="Times New Roman"/>
        </w:rPr>
        <w:t>Количество участников государственной итоговой аттестации</w:t>
      </w:r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44CAE">
        <w:rPr>
          <w:rStyle w:val="fontstyle21"/>
          <w:rFonts w:ascii="Times New Roman" w:hAnsi="Times New Roman" w:cs="Times New Roman"/>
        </w:rPr>
        <w:t>выпускников 9  класса в форме ОГЭ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6FB0" w:rsidRPr="00F44CAE" w:rsidTr="009F6FB0">
        <w:tc>
          <w:tcPr>
            <w:tcW w:w="4785" w:type="dxa"/>
          </w:tcPr>
          <w:p w:rsidR="009F6FB0" w:rsidRPr="00F44CAE" w:rsidRDefault="009F6FB0" w:rsidP="007C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9F6FB0" w:rsidRPr="00F44CAE" w:rsidRDefault="009F6FB0" w:rsidP="007C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 в ГИА</w:t>
            </w:r>
          </w:p>
        </w:tc>
      </w:tr>
      <w:tr w:rsidR="009F6FB0" w:rsidRPr="00F44CAE" w:rsidTr="009F6FB0">
        <w:tc>
          <w:tcPr>
            <w:tcW w:w="4785" w:type="dxa"/>
          </w:tcPr>
          <w:p w:rsidR="009F6FB0" w:rsidRPr="00F44CAE" w:rsidRDefault="009F6FB0" w:rsidP="009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Русский язык (01)</w:t>
            </w:r>
          </w:p>
        </w:tc>
        <w:tc>
          <w:tcPr>
            <w:tcW w:w="4786" w:type="dxa"/>
          </w:tcPr>
          <w:p w:rsidR="009F6FB0" w:rsidRPr="00F44CAE" w:rsidRDefault="009F6FB0" w:rsidP="009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320" w:rsidRPr="00F44CA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F6FB0" w:rsidRPr="00F44CAE" w:rsidTr="009F6FB0">
        <w:tc>
          <w:tcPr>
            <w:tcW w:w="4785" w:type="dxa"/>
          </w:tcPr>
          <w:p w:rsidR="009F6FB0" w:rsidRPr="00F44CAE" w:rsidRDefault="009F6FB0" w:rsidP="009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Математика (02)</w:t>
            </w:r>
          </w:p>
        </w:tc>
        <w:tc>
          <w:tcPr>
            <w:tcW w:w="4786" w:type="dxa"/>
          </w:tcPr>
          <w:p w:rsidR="009F6FB0" w:rsidRPr="00F44CAE" w:rsidRDefault="009F6FB0" w:rsidP="009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320" w:rsidRPr="00F44CA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F6FB0" w:rsidRPr="00F44CAE" w:rsidTr="009F6FB0">
        <w:tc>
          <w:tcPr>
            <w:tcW w:w="4785" w:type="dxa"/>
          </w:tcPr>
          <w:p w:rsidR="009F6FB0" w:rsidRPr="00F44CAE" w:rsidRDefault="009F6FB0" w:rsidP="009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Физика (03)</w:t>
            </w:r>
          </w:p>
        </w:tc>
        <w:tc>
          <w:tcPr>
            <w:tcW w:w="4786" w:type="dxa"/>
          </w:tcPr>
          <w:p w:rsidR="009F6FB0" w:rsidRPr="00F44CAE" w:rsidRDefault="009F6FB0" w:rsidP="009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20" w:rsidRPr="00F44CAE">
              <w:rPr>
                <w:rFonts w:ascii="Times New Roman" w:hAnsi="Times New Roman" w:cs="Times New Roman"/>
                <w:sz w:val="24"/>
                <w:szCs w:val="24"/>
              </w:rPr>
              <w:t>/11,11%</w:t>
            </w:r>
          </w:p>
        </w:tc>
      </w:tr>
      <w:tr w:rsidR="009F6FB0" w:rsidRPr="00F44CAE" w:rsidTr="009F6FB0">
        <w:tc>
          <w:tcPr>
            <w:tcW w:w="4785" w:type="dxa"/>
          </w:tcPr>
          <w:p w:rsidR="009F6FB0" w:rsidRPr="00F44CAE" w:rsidRDefault="009F6FB0" w:rsidP="009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География (08)</w:t>
            </w:r>
          </w:p>
        </w:tc>
        <w:tc>
          <w:tcPr>
            <w:tcW w:w="4786" w:type="dxa"/>
          </w:tcPr>
          <w:p w:rsidR="009F6FB0" w:rsidRPr="00F44CAE" w:rsidRDefault="009F6FB0" w:rsidP="009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6320" w:rsidRPr="00F44CAE">
              <w:rPr>
                <w:rFonts w:ascii="Times New Roman" w:hAnsi="Times New Roman" w:cs="Times New Roman"/>
                <w:sz w:val="24"/>
                <w:szCs w:val="24"/>
              </w:rPr>
              <w:t>/77,8%</w:t>
            </w:r>
          </w:p>
        </w:tc>
      </w:tr>
      <w:tr w:rsidR="009F6FB0" w:rsidRPr="00F44CAE" w:rsidTr="009F6FB0">
        <w:tc>
          <w:tcPr>
            <w:tcW w:w="4785" w:type="dxa"/>
          </w:tcPr>
          <w:p w:rsidR="009F6FB0" w:rsidRPr="00F44CAE" w:rsidRDefault="009F6FB0" w:rsidP="009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Обществознание (12)</w:t>
            </w:r>
          </w:p>
        </w:tc>
        <w:tc>
          <w:tcPr>
            <w:tcW w:w="4786" w:type="dxa"/>
          </w:tcPr>
          <w:p w:rsidR="009F6FB0" w:rsidRPr="00F44CAE" w:rsidRDefault="009F6FB0" w:rsidP="009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20" w:rsidRPr="00F44CAE">
              <w:rPr>
                <w:rFonts w:ascii="Times New Roman" w:hAnsi="Times New Roman" w:cs="Times New Roman"/>
                <w:sz w:val="24"/>
                <w:szCs w:val="24"/>
              </w:rPr>
              <w:t>/11,11%</w:t>
            </w:r>
          </w:p>
        </w:tc>
      </w:tr>
    </w:tbl>
    <w:p w:rsidR="007C7A3E" w:rsidRPr="00F44CAE" w:rsidRDefault="00C86320" w:rsidP="007C7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AE">
        <w:rPr>
          <w:rFonts w:ascii="Times New Roman" w:hAnsi="Times New Roman" w:cs="Times New Roman"/>
          <w:b/>
          <w:sz w:val="24"/>
          <w:szCs w:val="24"/>
        </w:rPr>
        <w:t>Вывод: наиболее востребованным предметом остается «География»</w:t>
      </w:r>
    </w:p>
    <w:p w:rsidR="00C86320" w:rsidRDefault="00C86320" w:rsidP="007C7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AE" w:rsidRDefault="00F44CAE" w:rsidP="007C7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AE" w:rsidRPr="00F44CAE" w:rsidRDefault="00F44CAE" w:rsidP="007C7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20" w:rsidRPr="00F44CAE" w:rsidRDefault="00C86320" w:rsidP="007C7A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Результаты ГИА </w:t>
      </w:r>
      <w:proofErr w:type="gramStart"/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освоивших образовательные программы основного общего образования,</w:t>
      </w:r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 2021 году (по пятибалльной шкале) в основной период</w:t>
      </w:r>
    </w:p>
    <w:tbl>
      <w:tblPr>
        <w:tblStyle w:val="a3"/>
        <w:tblW w:w="0" w:type="auto"/>
        <w:tblLook w:val="04A0"/>
      </w:tblPr>
      <w:tblGrid>
        <w:gridCol w:w="1942"/>
        <w:gridCol w:w="1143"/>
        <w:gridCol w:w="1143"/>
        <w:gridCol w:w="1143"/>
        <w:gridCol w:w="939"/>
        <w:gridCol w:w="1582"/>
        <w:gridCol w:w="1679"/>
      </w:tblGrid>
      <w:tr w:rsidR="00C86320" w:rsidRPr="00F44CAE" w:rsidTr="00C86320">
        <w:tc>
          <w:tcPr>
            <w:tcW w:w="133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82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качество образования</w:t>
            </w:r>
          </w:p>
        </w:tc>
        <w:tc>
          <w:tcPr>
            <w:tcW w:w="1679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успеваемость</w:t>
            </w:r>
          </w:p>
        </w:tc>
      </w:tr>
      <w:tr w:rsidR="00C86320" w:rsidRPr="00F44CAE" w:rsidTr="00C86320">
        <w:tc>
          <w:tcPr>
            <w:tcW w:w="1334" w:type="dxa"/>
          </w:tcPr>
          <w:p w:rsidR="00C86320" w:rsidRPr="00F44CAE" w:rsidRDefault="00C86320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Русский язык (01)</w:t>
            </w:r>
          </w:p>
        </w:tc>
        <w:tc>
          <w:tcPr>
            <w:tcW w:w="1244" w:type="dxa"/>
          </w:tcPr>
          <w:p w:rsidR="00C86320" w:rsidRPr="00F44CAE" w:rsidRDefault="0049081E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49081E" w:rsidP="0049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39FF" w:rsidRPr="00F44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1B39FF" w:rsidRPr="00F44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C86320" w:rsidRPr="00F44CAE" w:rsidRDefault="001B39FF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3/33,3%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C86320" w:rsidRPr="00F44CAE" w:rsidRDefault="001B39FF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79" w:type="dxa"/>
          </w:tcPr>
          <w:p w:rsidR="00C86320" w:rsidRPr="00F44CAE" w:rsidRDefault="0049081E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6320" w:rsidRPr="00F44CAE" w:rsidTr="00C86320">
        <w:tc>
          <w:tcPr>
            <w:tcW w:w="1334" w:type="dxa"/>
          </w:tcPr>
          <w:p w:rsidR="00C86320" w:rsidRPr="00F44CAE" w:rsidRDefault="00C86320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Математика (02)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3/33,3%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1B39FF" w:rsidRPr="00F44CA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244" w:type="dxa"/>
          </w:tcPr>
          <w:p w:rsidR="00C86320" w:rsidRPr="00F44CAE" w:rsidRDefault="001B39FF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C86320" w:rsidRPr="00F44CAE" w:rsidRDefault="001B39FF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86320" w:rsidRPr="00F44CAE" w:rsidRDefault="001B39FF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86320" w:rsidRPr="00F44CAE" w:rsidTr="00C86320">
        <w:tc>
          <w:tcPr>
            <w:tcW w:w="1334" w:type="dxa"/>
          </w:tcPr>
          <w:p w:rsidR="00C86320" w:rsidRPr="00F44CAE" w:rsidRDefault="00C86320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Физика (03)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6320" w:rsidRPr="00F44CAE" w:rsidTr="00C86320">
        <w:tc>
          <w:tcPr>
            <w:tcW w:w="1334" w:type="dxa"/>
          </w:tcPr>
          <w:p w:rsidR="00C86320" w:rsidRPr="00F44CAE" w:rsidRDefault="00C86320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География (08)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6320" w:rsidRPr="00F44CAE" w:rsidTr="00C86320">
        <w:tc>
          <w:tcPr>
            <w:tcW w:w="1334" w:type="dxa"/>
          </w:tcPr>
          <w:p w:rsidR="00C86320" w:rsidRPr="00F44CAE" w:rsidRDefault="00C86320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Обществознание (12)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86320" w:rsidRPr="00F44CAE" w:rsidRDefault="00C86320" w:rsidP="00C8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39FF" w:rsidRPr="00F44CAE" w:rsidRDefault="001B39FF" w:rsidP="00C86320">
      <w:pPr>
        <w:jc w:val="both"/>
        <w:rPr>
          <w:rFonts w:ascii="Times New Roman" w:hAnsi="Times New Roman" w:cs="Times New Roman"/>
          <w:sz w:val="24"/>
          <w:szCs w:val="24"/>
        </w:rPr>
      </w:pPr>
      <w:r w:rsidRPr="00F44CAE">
        <w:rPr>
          <w:rFonts w:ascii="Times New Roman" w:hAnsi="Times New Roman" w:cs="Times New Roman"/>
          <w:sz w:val="24"/>
          <w:szCs w:val="24"/>
        </w:rPr>
        <w:t>Вывод: по результатам сдачи ГИА на 1</w:t>
      </w:r>
      <w:r w:rsidR="0049081E">
        <w:rPr>
          <w:rFonts w:ascii="Times New Roman" w:hAnsi="Times New Roman" w:cs="Times New Roman"/>
          <w:sz w:val="24"/>
          <w:szCs w:val="24"/>
        </w:rPr>
        <w:t>8</w:t>
      </w:r>
      <w:r w:rsidRPr="00F44CAE">
        <w:rPr>
          <w:rFonts w:ascii="Times New Roman" w:hAnsi="Times New Roman" w:cs="Times New Roman"/>
          <w:sz w:val="24"/>
          <w:szCs w:val="24"/>
        </w:rPr>
        <w:t xml:space="preserve">.06.2021 г. получили аттестаты 6 человек, которые успешно прошли ГИА, 2 человека, обучающиеся по АОП </w:t>
      </w:r>
      <w:proofErr w:type="gramStart"/>
      <w:r w:rsidRPr="00F44C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4CAE">
        <w:rPr>
          <w:rFonts w:ascii="Times New Roman" w:hAnsi="Times New Roman" w:cs="Times New Roman"/>
          <w:sz w:val="24"/>
          <w:szCs w:val="24"/>
        </w:rPr>
        <w:t>умственная отсталость) успешно прошли ИА в форме устного экзамена по предмету «Профессионально – трудовое обучение» и получили свидетельства об обучении. 3 человека – назначены на пересдачу в резервные дни по предмету «Математика» - 2 человека и 1 человек по предметам «Русский язык» и «Математика».</w:t>
      </w:r>
    </w:p>
    <w:p w:rsidR="00C86320" w:rsidRPr="00F44CAE" w:rsidRDefault="001B39FF" w:rsidP="00C86320">
      <w:pPr>
        <w:jc w:val="both"/>
        <w:rPr>
          <w:rFonts w:ascii="Times New Roman" w:hAnsi="Times New Roman" w:cs="Times New Roman"/>
          <w:sz w:val="24"/>
          <w:szCs w:val="24"/>
        </w:rPr>
      </w:pPr>
      <w:r w:rsidRPr="00F44CAE">
        <w:rPr>
          <w:rFonts w:ascii="Times New Roman" w:hAnsi="Times New Roman" w:cs="Times New Roman"/>
          <w:sz w:val="24"/>
          <w:szCs w:val="24"/>
        </w:rPr>
        <w:t>Из таблицы видно, что качество образования по окончанию основного общего образования находится на низком уровне по всем предметам ГИА.</w:t>
      </w:r>
    </w:p>
    <w:p w:rsidR="001B39FF" w:rsidRPr="00F44CAE" w:rsidRDefault="001B39FF" w:rsidP="001B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AE">
        <w:rPr>
          <w:rFonts w:ascii="Times New Roman" w:hAnsi="Times New Roman" w:cs="Times New Roman"/>
          <w:b/>
          <w:sz w:val="24"/>
          <w:szCs w:val="24"/>
        </w:rPr>
        <w:t>Средний балл по предметам</w:t>
      </w:r>
    </w:p>
    <w:tbl>
      <w:tblPr>
        <w:tblStyle w:val="a3"/>
        <w:tblW w:w="0" w:type="auto"/>
        <w:tblLook w:val="04A0"/>
      </w:tblPr>
      <w:tblGrid>
        <w:gridCol w:w="5667"/>
        <w:gridCol w:w="3632"/>
      </w:tblGrid>
      <w:tr w:rsidR="001B39FF" w:rsidRPr="00F44CAE" w:rsidTr="001B39FF">
        <w:trPr>
          <w:trHeight w:val="531"/>
        </w:trPr>
        <w:tc>
          <w:tcPr>
            <w:tcW w:w="5667" w:type="dxa"/>
          </w:tcPr>
          <w:p w:rsidR="001B39FF" w:rsidRPr="00F44CAE" w:rsidRDefault="001B39FF" w:rsidP="000B4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32" w:type="dxa"/>
          </w:tcPr>
          <w:p w:rsidR="001B39FF" w:rsidRPr="00F44CAE" w:rsidRDefault="001B39FF" w:rsidP="000B4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B39FF" w:rsidRPr="00F44CAE" w:rsidTr="00376DCB">
        <w:trPr>
          <w:trHeight w:val="299"/>
        </w:trPr>
        <w:tc>
          <w:tcPr>
            <w:tcW w:w="5667" w:type="dxa"/>
          </w:tcPr>
          <w:p w:rsidR="001B39FF" w:rsidRPr="00F44CAE" w:rsidRDefault="001B39FF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Русский язык (01)</w:t>
            </w:r>
          </w:p>
        </w:tc>
        <w:tc>
          <w:tcPr>
            <w:tcW w:w="3632" w:type="dxa"/>
          </w:tcPr>
          <w:p w:rsidR="001B39FF" w:rsidRPr="00F44CAE" w:rsidRDefault="00376DCB" w:rsidP="0049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9FF" w:rsidRPr="00F44CAE" w:rsidTr="001B39FF">
        <w:trPr>
          <w:trHeight w:val="265"/>
        </w:trPr>
        <w:tc>
          <w:tcPr>
            <w:tcW w:w="5667" w:type="dxa"/>
          </w:tcPr>
          <w:p w:rsidR="001B39FF" w:rsidRPr="00F44CAE" w:rsidRDefault="001B39FF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Математика (02)</w:t>
            </w:r>
          </w:p>
        </w:tc>
        <w:tc>
          <w:tcPr>
            <w:tcW w:w="3632" w:type="dxa"/>
          </w:tcPr>
          <w:p w:rsidR="001B39FF" w:rsidRPr="00F44CAE" w:rsidRDefault="00376DCB" w:rsidP="000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9FF" w:rsidRPr="00F44CAE" w:rsidTr="001B39FF">
        <w:trPr>
          <w:trHeight w:val="265"/>
        </w:trPr>
        <w:tc>
          <w:tcPr>
            <w:tcW w:w="5667" w:type="dxa"/>
          </w:tcPr>
          <w:p w:rsidR="001B39FF" w:rsidRPr="00F44CAE" w:rsidRDefault="001B39FF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Физика (03)</w:t>
            </w:r>
          </w:p>
        </w:tc>
        <w:tc>
          <w:tcPr>
            <w:tcW w:w="3632" w:type="dxa"/>
          </w:tcPr>
          <w:p w:rsidR="001B39FF" w:rsidRPr="00F44CAE" w:rsidRDefault="001B301E" w:rsidP="000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39FF" w:rsidRPr="00F44CAE" w:rsidTr="001B39FF">
        <w:trPr>
          <w:trHeight w:val="265"/>
        </w:trPr>
        <w:tc>
          <w:tcPr>
            <w:tcW w:w="5667" w:type="dxa"/>
          </w:tcPr>
          <w:p w:rsidR="001B39FF" w:rsidRPr="00F44CAE" w:rsidRDefault="001B39FF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География (08)</w:t>
            </w:r>
          </w:p>
        </w:tc>
        <w:tc>
          <w:tcPr>
            <w:tcW w:w="3632" w:type="dxa"/>
          </w:tcPr>
          <w:p w:rsidR="001B39FF" w:rsidRPr="00F44CAE" w:rsidRDefault="00376DCB" w:rsidP="000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39FF" w:rsidRPr="00F44CAE" w:rsidTr="001B39FF">
        <w:trPr>
          <w:trHeight w:val="531"/>
        </w:trPr>
        <w:tc>
          <w:tcPr>
            <w:tcW w:w="5667" w:type="dxa"/>
          </w:tcPr>
          <w:p w:rsidR="001B39FF" w:rsidRPr="00F44CAE" w:rsidRDefault="001B39FF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Обществознание (12)</w:t>
            </w:r>
          </w:p>
        </w:tc>
        <w:tc>
          <w:tcPr>
            <w:tcW w:w="3632" w:type="dxa"/>
          </w:tcPr>
          <w:p w:rsidR="001B39FF" w:rsidRPr="00F44CAE" w:rsidRDefault="001B301E" w:rsidP="000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39FF" w:rsidRPr="00F44CAE" w:rsidTr="001B39FF">
        <w:trPr>
          <w:trHeight w:val="548"/>
        </w:trPr>
        <w:tc>
          <w:tcPr>
            <w:tcW w:w="5667" w:type="dxa"/>
          </w:tcPr>
          <w:p w:rsidR="001B39FF" w:rsidRPr="00F44CAE" w:rsidRDefault="001B39FF" w:rsidP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ОО</w:t>
            </w:r>
          </w:p>
        </w:tc>
        <w:tc>
          <w:tcPr>
            <w:tcW w:w="3632" w:type="dxa"/>
          </w:tcPr>
          <w:p w:rsidR="001B39FF" w:rsidRPr="00F44CAE" w:rsidRDefault="00376DCB" w:rsidP="000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1B39FF" w:rsidRPr="00F44CAE" w:rsidRDefault="00F44CAE" w:rsidP="00376DCB">
      <w:pPr>
        <w:jc w:val="both"/>
        <w:rPr>
          <w:rFonts w:ascii="Times New Roman" w:hAnsi="Times New Roman" w:cs="Times New Roman"/>
          <w:sz w:val="24"/>
          <w:szCs w:val="24"/>
        </w:rPr>
      </w:pPr>
      <w:r w:rsidRPr="00F44CAE">
        <w:rPr>
          <w:rFonts w:ascii="Times New Roman" w:hAnsi="Times New Roman" w:cs="Times New Roman"/>
          <w:sz w:val="24"/>
          <w:szCs w:val="24"/>
        </w:rPr>
        <w:t>Исходя из таблицы, можно сделать вывод, что учащиеся по результатам ГИА набрали только «порог» (проходной балл), минимальные результаты.</w:t>
      </w: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E58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CAE" w:rsidRPr="00F44CAE" w:rsidRDefault="00727E58" w:rsidP="00F44C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Анализ соответствия результатов</w:t>
      </w:r>
      <w:r w:rsidRPr="00F44C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экзаменов и годовых школьных отметок выпускников 9 класса</w:t>
      </w:r>
    </w:p>
    <w:tbl>
      <w:tblPr>
        <w:tblW w:w="8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3"/>
        <w:gridCol w:w="1508"/>
        <w:gridCol w:w="1649"/>
        <w:gridCol w:w="1783"/>
        <w:gridCol w:w="2007"/>
      </w:tblGrid>
      <w:tr w:rsidR="00F44CAE" w:rsidRPr="00F44CAE" w:rsidTr="001911BC">
        <w:trPr>
          <w:trHeight w:val="154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E" w:rsidRPr="00F44CAE" w:rsidRDefault="00F44CAE" w:rsidP="00F4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E" w:rsidRPr="00F44CAE" w:rsidRDefault="00F44CAE" w:rsidP="00F4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E" w:rsidRPr="00F44CAE" w:rsidRDefault="00F44CAE" w:rsidP="00F4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понизивших</w:t>
            </w:r>
            <w:proofErr w:type="gramEnd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школьные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годовые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E" w:rsidRPr="00F44CAE" w:rsidRDefault="00F44CAE" w:rsidP="00F4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повысивших</w:t>
            </w:r>
            <w:proofErr w:type="gramEnd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школьные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годовые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E" w:rsidRPr="00F44CAE" w:rsidRDefault="00F44CAE" w:rsidP="00F4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подтвердивших</w:t>
            </w:r>
            <w:proofErr w:type="gramEnd"/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школьные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годовые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</w:t>
            </w:r>
            <w:r w:rsidRPr="00F4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44CAE" w:rsidRPr="00F44CAE" w:rsidTr="001911BC">
        <w:trPr>
          <w:trHeight w:val="35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E" w:rsidRPr="00F44CAE" w:rsidRDefault="00F44CAE" w:rsidP="001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2/22,2</w:t>
            </w:r>
          </w:p>
        </w:tc>
        <w:tc>
          <w:tcPr>
            <w:tcW w:w="0" w:type="auto"/>
            <w:vAlign w:val="center"/>
            <w:hideMark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3/33,3</w:t>
            </w:r>
          </w:p>
        </w:tc>
        <w:tc>
          <w:tcPr>
            <w:tcW w:w="0" w:type="auto"/>
            <w:vAlign w:val="center"/>
            <w:hideMark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4/44,5</w:t>
            </w:r>
          </w:p>
        </w:tc>
      </w:tr>
      <w:tr w:rsidR="00F44CAE" w:rsidRPr="00F44CAE" w:rsidTr="001911BC">
        <w:trPr>
          <w:trHeight w:val="40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AE" w:rsidRPr="00F44CAE" w:rsidRDefault="00F44CAE" w:rsidP="001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4/44,5</w:t>
            </w: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5/55,5</w:t>
            </w:r>
          </w:p>
        </w:tc>
      </w:tr>
      <w:tr w:rsidR="00F44CAE" w:rsidRPr="00F44CAE" w:rsidTr="001911BC">
        <w:trPr>
          <w:trHeight w:val="30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AE" w:rsidRPr="00F44CAE" w:rsidRDefault="00F44CAE" w:rsidP="001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0" w:type="auto"/>
            <w:vAlign w:val="center"/>
          </w:tcPr>
          <w:p w:rsidR="00F44CAE" w:rsidRPr="00F44CAE" w:rsidRDefault="00F44CAE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4CAE" w:rsidRPr="00F44CAE" w:rsidRDefault="00F44CAE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CAE" w:rsidRPr="00F44CAE" w:rsidTr="001911BC">
        <w:trPr>
          <w:trHeight w:val="34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AE" w:rsidRPr="00F44CAE" w:rsidRDefault="00F44CAE" w:rsidP="001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1/14,3</w:t>
            </w:r>
          </w:p>
        </w:tc>
        <w:tc>
          <w:tcPr>
            <w:tcW w:w="0" w:type="auto"/>
            <w:vAlign w:val="center"/>
          </w:tcPr>
          <w:p w:rsidR="00F44CAE" w:rsidRPr="00F44CAE" w:rsidRDefault="00F44CAE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6/85,7</w:t>
            </w:r>
          </w:p>
        </w:tc>
      </w:tr>
      <w:tr w:rsidR="00F44CAE" w:rsidRPr="00F44CAE" w:rsidTr="001911BC">
        <w:trPr>
          <w:trHeight w:val="39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AE" w:rsidRPr="00F44CAE" w:rsidRDefault="00F44CAE" w:rsidP="0019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44CAE" w:rsidRPr="00F44CAE" w:rsidRDefault="001911BC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0" w:type="auto"/>
            <w:vAlign w:val="center"/>
          </w:tcPr>
          <w:p w:rsidR="00F44CAE" w:rsidRPr="00F44CAE" w:rsidRDefault="00F44CAE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4CAE" w:rsidRPr="00F44CAE" w:rsidRDefault="00F44CAE" w:rsidP="001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CAE" w:rsidRDefault="001911BC" w:rsidP="001911BC">
      <w:pPr>
        <w:jc w:val="both"/>
        <w:rPr>
          <w:rStyle w:val="fontstyle01"/>
        </w:rPr>
      </w:pPr>
      <w:r>
        <w:rPr>
          <w:rStyle w:val="fontstyle01"/>
        </w:rPr>
        <w:t>Выводы: из таблицы  следует, что показатели итоговой аттестации не в полной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мере соответствуют показателям </w:t>
      </w:r>
      <w:proofErr w:type="spellStart"/>
      <w:r>
        <w:rPr>
          <w:rStyle w:val="fontstyle01"/>
        </w:rPr>
        <w:t>обученности</w:t>
      </w:r>
      <w:proofErr w:type="spellEnd"/>
      <w:r>
        <w:rPr>
          <w:rStyle w:val="fontstyle01"/>
        </w:rPr>
        <w:t xml:space="preserve"> за учебный год. Наибольшее количество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Style w:val="fontstyle01"/>
        </w:rPr>
        <w:t>выпускников результаты ГИА, которых ниже школьных отметок по математике (44,5%).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    </w:t>
      </w:r>
      <w:r>
        <w:rPr>
          <w:rStyle w:val="fontstyle01"/>
        </w:rPr>
        <w:t>Наибольшее количество выпускников подтвердивших результаты ГИА, по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географии 85,7%</w:t>
      </w:r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  <w:r>
        <w:rPr>
          <w:rStyle w:val="fontstyle01"/>
        </w:rPr>
        <w:t xml:space="preserve">В среднем результаты подтвердили всего </w:t>
      </w:r>
      <w:r w:rsidR="00165DF9">
        <w:rPr>
          <w:rStyle w:val="fontstyle01"/>
        </w:rPr>
        <w:t>37,14</w:t>
      </w:r>
      <w:r>
        <w:rPr>
          <w:rStyle w:val="fontstyle01"/>
        </w:rPr>
        <w:t>% выпускников.</w:t>
      </w:r>
      <w:r w:rsidR="00165DF9">
        <w:rPr>
          <w:rStyle w:val="fontstyle01"/>
        </w:rPr>
        <w:t xml:space="preserve"> </w:t>
      </w:r>
    </w:p>
    <w:p w:rsidR="00727E58" w:rsidRDefault="003B0E70" w:rsidP="003B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70">
        <w:rPr>
          <w:rFonts w:ascii="Times New Roman" w:hAnsi="Times New Roman" w:cs="Times New Roman"/>
          <w:b/>
          <w:sz w:val="24"/>
          <w:szCs w:val="24"/>
        </w:rPr>
        <w:t>Распределение баллов по заданиям</w:t>
      </w:r>
    </w:p>
    <w:p w:rsidR="003B0E70" w:rsidRDefault="003B0E70" w:rsidP="003B0E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E7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W w:w="9615" w:type="dxa"/>
        <w:tblInd w:w="90" w:type="dxa"/>
        <w:tblLayout w:type="fixed"/>
        <w:tblLook w:val="04A0"/>
      </w:tblPr>
      <w:tblGrid>
        <w:gridCol w:w="520"/>
        <w:gridCol w:w="1483"/>
        <w:gridCol w:w="6662"/>
        <w:gridCol w:w="524"/>
        <w:gridCol w:w="426"/>
      </w:tblGrid>
      <w:tr w:rsidR="005A5709" w:rsidRPr="005A5709" w:rsidTr="00A16E6D">
        <w:trPr>
          <w:trHeight w:val="116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кратким ответом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развёрнутым ответом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5A5709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--+-+--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2(2)3(3)2(2)2(2)3(3)2(2)2(2)0(2)0(2)0(2)1(2)1(2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A5709" w:rsidRPr="005A5709" w:rsidTr="00A16E6D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--+-++-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2(2)3(3)1(2)2(2)3(3)2(2)2(2)0(2)0(2)2(2)2(2)1(2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A5709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-++----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2(2)3(3)2(2)1(2)2(3)1(2)2(2)0(2)0(2)1(2)2(2)2(2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A5709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-++++++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2(2)3(3)2(2)1(2)3(3)1(2)2(2)1(2)1(2)1(2)2(2)2(2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A5709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--+----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2(2)3(3)1(2)2(2)1(3)1(2)2(2)0(2)0(2)1(2)2(2)1(2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A5709" w:rsidRPr="005A5709" w:rsidTr="00A16E6D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-++---+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2(2)3(3)2(2)2(2)3(3)2(2)2(2)1(2)0(2)2(2)2(2)1(2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A5709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--+--++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2(2)2(3)1(2)1(2)3(3)2(2)2(2)0(2)0(2)1(2)1(2)2(2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A5709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--+---+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5A570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2(2)3(3)2(2)1(2)3(3)2(2)2(2)0(2)0(2)1(2)2(2)0(2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16E6D" w:rsidRPr="005A5709" w:rsidTr="00A16E6D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E6D" w:rsidRPr="005A5709" w:rsidRDefault="00A16E6D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E6D" w:rsidRPr="005A5709" w:rsidRDefault="00A16E6D" w:rsidP="005A57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--+-+-+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E6D" w:rsidRPr="005A5709" w:rsidRDefault="00A16E6D" w:rsidP="00A16E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1(2)2(3)1(2)2(2)3(3)2(2)2(2)0(2)0(2)0(2)0(2)2(2)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E6D" w:rsidRPr="005A5709" w:rsidRDefault="00A16E6D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E6D" w:rsidRPr="005A5709" w:rsidRDefault="00A16E6D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A5709" w:rsidRPr="005A5709" w:rsidTr="005A5709">
        <w:trPr>
          <w:trHeight w:val="237"/>
        </w:trPr>
        <w:tc>
          <w:tcPr>
            <w:tcW w:w="8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709" w:rsidRPr="005A5709" w:rsidRDefault="005A5709" w:rsidP="005A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Итого средний балл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A1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09" w:rsidRPr="005A5709" w:rsidRDefault="005A5709" w:rsidP="005A5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5A5709" w:rsidRDefault="005A5709" w:rsidP="003B0E70">
      <w:pPr>
        <w:rPr>
          <w:rFonts w:ascii="Times New Roman" w:hAnsi="Times New Roman" w:cs="Times New Roman"/>
          <w:sz w:val="24"/>
          <w:szCs w:val="24"/>
        </w:rPr>
      </w:pPr>
      <w:r w:rsidRPr="006E6D32">
        <w:rPr>
          <w:rFonts w:ascii="Times New Roman" w:hAnsi="Times New Roman" w:cs="Times New Roman"/>
          <w:sz w:val="24"/>
          <w:szCs w:val="24"/>
        </w:rPr>
        <w:t xml:space="preserve">Из схемы результатов видно, что </w:t>
      </w:r>
      <w:proofErr w:type="gramStart"/>
      <w:r w:rsidRPr="006E6D32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6E6D32">
        <w:rPr>
          <w:rFonts w:ascii="Times New Roman" w:hAnsi="Times New Roman" w:cs="Times New Roman"/>
          <w:sz w:val="24"/>
          <w:szCs w:val="24"/>
        </w:rPr>
        <w:t xml:space="preserve"> выполненные на низком уровне: 2 (100%), 3(37,5 % выполнения), </w:t>
      </w:r>
      <w:r w:rsidR="00FE7014">
        <w:rPr>
          <w:rFonts w:ascii="Times New Roman" w:hAnsi="Times New Roman" w:cs="Times New Roman"/>
          <w:sz w:val="24"/>
          <w:szCs w:val="24"/>
        </w:rPr>
        <w:t>5</w:t>
      </w:r>
      <w:r w:rsidRPr="006E6D32">
        <w:rPr>
          <w:rFonts w:ascii="Times New Roman" w:hAnsi="Times New Roman" w:cs="Times New Roman"/>
          <w:sz w:val="24"/>
          <w:szCs w:val="24"/>
        </w:rPr>
        <w:t xml:space="preserve"> (</w:t>
      </w:r>
      <w:r w:rsidR="006E6D32" w:rsidRPr="006E6D32">
        <w:rPr>
          <w:rFonts w:ascii="Times New Roman" w:hAnsi="Times New Roman" w:cs="Times New Roman"/>
          <w:sz w:val="24"/>
          <w:szCs w:val="24"/>
        </w:rPr>
        <w:t xml:space="preserve">88,8% не выполнения), </w:t>
      </w:r>
      <w:r w:rsidR="00FE7014">
        <w:rPr>
          <w:rFonts w:ascii="Times New Roman" w:hAnsi="Times New Roman" w:cs="Times New Roman"/>
          <w:sz w:val="24"/>
          <w:szCs w:val="24"/>
        </w:rPr>
        <w:t>6</w:t>
      </w:r>
      <w:r w:rsidR="006E6D32" w:rsidRPr="006E6D32">
        <w:rPr>
          <w:rFonts w:ascii="Times New Roman" w:hAnsi="Times New Roman" w:cs="Times New Roman"/>
          <w:sz w:val="24"/>
          <w:szCs w:val="24"/>
        </w:rPr>
        <w:t>(50% не выполнения). В сочинении критерии орфографические ошибки и пунктуация.</w:t>
      </w:r>
      <w:r w:rsidR="00FE7014">
        <w:rPr>
          <w:rFonts w:ascii="Times New Roman" w:hAnsi="Times New Roman" w:cs="Times New Roman"/>
          <w:sz w:val="24"/>
          <w:szCs w:val="24"/>
        </w:rPr>
        <w:t xml:space="preserve"> На более высоком уровне – задания 4(100%), 5 (50%).</w:t>
      </w:r>
    </w:p>
    <w:p w:rsidR="00235711" w:rsidRDefault="00235711" w:rsidP="003B0E70">
      <w:pPr>
        <w:rPr>
          <w:rFonts w:ascii="Times New Roman" w:hAnsi="Times New Roman" w:cs="Times New Roman"/>
          <w:b/>
          <w:sz w:val="24"/>
          <w:szCs w:val="24"/>
        </w:rPr>
      </w:pPr>
    </w:p>
    <w:p w:rsidR="00235711" w:rsidRDefault="00235711" w:rsidP="003B0E70">
      <w:pPr>
        <w:rPr>
          <w:rFonts w:ascii="Times New Roman" w:hAnsi="Times New Roman" w:cs="Times New Roman"/>
          <w:b/>
          <w:sz w:val="24"/>
          <w:szCs w:val="24"/>
        </w:rPr>
      </w:pP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rPr>
          <w:b/>
          <w:bCs/>
        </w:rPr>
        <w:t>Вывод: Практическая грамотность и фактическая точность речи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t xml:space="preserve">Грамотность экзаменуемых оценивалась суммарно с учётом грубых и негрубых, однотипных и </w:t>
      </w:r>
      <w:proofErr w:type="spellStart"/>
      <w:r w:rsidRPr="002A539C">
        <w:t>неоднотипных</w:t>
      </w:r>
      <w:proofErr w:type="spellEnd"/>
      <w:r w:rsidRPr="002A539C">
        <w:t xml:space="preserve"> ошибок на основании поверки изложения и сочинения. </w:t>
      </w:r>
      <w:r w:rsidRPr="002A539C">
        <w:br/>
      </w:r>
      <w:r w:rsidRPr="002A539C">
        <w:rPr>
          <w:b/>
          <w:bCs/>
        </w:rPr>
        <w:t>При оценке грамотности</w:t>
      </w:r>
      <w:r w:rsidRPr="002A539C">
        <w:t> 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t>Данные проверки заданий с развёрнутым ответом по критериям ГК</w:t>
      </w:r>
      <w:proofErr w:type="gramStart"/>
      <w:r w:rsidRPr="002A539C">
        <w:t>1</w:t>
      </w:r>
      <w:proofErr w:type="gramEnd"/>
      <w:r w:rsidRPr="002A539C"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 </w:t>
      </w:r>
      <w:r w:rsidRPr="002A539C">
        <w:rPr>
          <w:b/>
          <w:bCs/>
        </w:rPr>
        <w:t>показывают</w:t>
      </w:r>
      <w:r w:rsidRPr="002A539C">
        <w:t>, что орфографические, пунктуационные умения; грамматические и речевые навыки сформированы в недостаточной степени; фактическая точность речи на удовлетворительном уровне.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rPr>
          <w:b/>
          <w:bCs/>
        </w:rPr>
        <w:t>Причиной низких результатов</w:t>
      </w:r>
      <w:r w:rsidRPr="002A539C">
        <w:t xml:space="preserve"> можно считать </w:t>
      </w:r>
      <w:proofErr w:type="gramStart"/>
      <w:r w:rsidRPr="002A539C">
        <w:t>недостаточную</w:t>
      </w:r>
      <w:proofErr w:type="gramEnd"/>
      <w:r w:rsidRPr="002A539C">
        <w:t xml:space="preserve"> </w:t>
      </w:r>
      <w:proofErr w:type="spellStart"/>
      <w:r w:rsidRPr="002A539C">
        <w:t>сформированность</w:t>
      </w:r>
      <w:proofErr w:type="spellEnd"/>
      <w:r w:rsidRPr="002A539C">
        <w:t xml:space="preserve"> у обучающихся умений применять изученные правила, умений самоконтроля в письменной речи. 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rPr>
          <w:b/>
          <w:bCs/>
        </w:rPr>
        <w:t>Выводы и рекомендации: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t>Результаты выполнения пробной экзаменационной работы по русскому языку дают возможность выявить тот круг умений и навыков, отработка которых требует большего внимания в процессе обучения в основной школе.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t xml:space="preserve">Анализ результатов выполнения работы показывает, что участники в целом справились с заданиями, проверяющими уровень </w:t>
      </w:r>
      <w:proofErr w:type="spellStart"/>
      <w:r w:rsidRPr="002A539C">
        <w:t>сформированности</w:t>
      </w:r>
      <w:proofErr w:type="spellEnd"/>
      <w:r w:rsidRPr="002A539C">
        <w:t xml:space="preserve"> основных предметных компетенций. При этом самым низким оказался уровень практической грамотности и языковой компетенции,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</w:t>
      </w:r>
      <w:r w:rsidRPr="002A539C">
        <w:softHyphen/>
        <w:t>паса и грамматического строя речи выпускников, не умение создавать высказывание на основе прочитанного текста.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proofErr w:type="gramStart"/>
      <w:r w:rsidRPr="002A539C">
        <w:t>Проведение экзамена обнаружило необходимость усиления внимания к работе по формиро</w:t>
      </w:r>
      <w:r w:rsidRPr="002A539C">
        <w:softHyphen/>
        <w:t>ванию теоретических знаний по русскому языку учащихся основной школы, предполагающей овладение основными ви</w:t>
      </w:r>
      <w:r w:rsidRPr="002A539C">
        <w:softHyphen/>
        <w:t>дами речевой деятельности – умением воспринимать устную и письменную речь и создавать собственные выска</w:t>
      </w:r>
      <w:r w:rsidRPr="002A539C">
        <w:softHyphen/>
        <w:t>зывания, а также владением орфографическими и пунктуационными нормами языка.</w:t>
      </w:r>
      <w:proofErr w:type="gramEnd"/>
      <w:r w:rsidRPr="002A539C">
        <w:t xml:space="preserve"> При оценке коммуникативной компетенции выпускников 9-х классов особое внимание уделялось уме</w:t>
      </w:r>
      <w:r w:rsidRPr="002A539C">
        <w:softHyphen/>
        <w:t>нию извлекать из прочитанного текста соответствующую информацию для аргументации своих утверждений.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t>Результаты проверки выполнения части</w:t>
      </w:r>
      <w:proofErr w:type="gramStart"/>
      <w:r w:rsidRPr="002A539C">
        <w:t xml:space="preserve"> С</w:t>
      </w:r>
      <w:proofErr w:type="gramEnd"/>
      <w:r w:rsidRPr="002A539C">
        <w:t xml:space="preserve"> экзаменационной работы показали, что наибольшие трудности вы</w:t>
      </w:r>
      <w:r w:rsidRPr="002A539C">
        <w:softHyphen/>
        <w:t>пускники испытывают, применяя орфографические и пунктуационные нормы в письменной речи.</w:t>
      </w: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</w:p>
    <w:p w:rsidR="002A539C" w:rsidRPr="002A539C" w:rsidRDefault="002A539C" w:rsidP="002A539C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</w:rPr>
      </w:pPr>
      <w:r w:rsidRPr="002A539C">
        <w:rPr>
          <w:b/>
          <w:bCs/>
        </w:rPr>
        <w:lastRenderedPageBreak/>
        <w:t>Предложения: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Продолжить изучение материалов ОГЭ по русскому языку;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При подготовке следует обратить внимание на особенности типов заданий в разных частях экзаменацион</w:t>
      </w:r>
      <w:r w:rsidRPr="002A539C">
        <w:softHyphen/>
        <w:t>ной работы;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С целью выработки практической грамотности учащихся необходимо на уроках, дополнительных занятиях проводить различные типы диктантов: объяснительный, диктант «проверь себя», орфографический, контрольное списывание;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Выработать у учащихся четкое понимание различия между сочинением по литературе и сочинением по русскому языку на основе исходного текста; постоянно знакомить их с особенностями и критериями оценки сочинения по русскому языку;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Отрабатывать на уроках навыки применения правил по темам, на которые обучающиеся показали низкий уровень знаний;</w:t>
      </w:r>
    </w:p>
    <w:p w:rsidR="002A539C" w:rsidRPr="002A539C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Вести мониторинг успешности усвоения тем, проводить самостоятельные, контрольные и репетиционные работы по предмету в форме и по материалам ОГЭ;</w:t>
      </w:r>
    </w:p>
    <w:p w:rsidR="002A539C" w:rsidRPr="00C4722E" w:rsidRDefault="002A539C" w:rsidP="002A53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/>
        <w:jc w:val="both"/>
        <w:rPr>
          <w:rFonts w:ascii="Arial" w:hAnsi="Arial" w:cs="Arial"/>
        </w:rPr>
      </w:pPr>
      <w:r w:rsidRPr="002A539C">
        <w:t>Своевременно знакомить под роспись с результатами учащихся и их родителей.</w:t>
      </w:r>
    </w:p>
    <w:p w:rsidR="00C4722E" w:rsidRDefault="00C4722E" w:rsidP="00C4722E">
      <w:pPr>
        <w:pStyle w:val="a4"/>
        <w:shd w:val="clear" w:color="auto" w:fill="FFFFFF"/>
        <w:spacing w:before="0" w:beforeAutospacing="0" w:after="0" w:afterAutospacing="0" w:line="353" w:lineRule="atLeast"/>
        <w:jc w:val="both"/>
      </w:pPr>
    </w:p>
    <w:p w:rsidR="00C4722E" w:rsidRPr="00C4722E" w:rsidRDefault="00C4722E" w:rsidP="00C4722E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rFonts w:ascii="Arial" w:hAnsi="Arial" w:cs="Arial"/>
          <w:b/>
          <w:u w:val="single"/>
        </w:rPr>
      </w:pPr>
      <w:r w:rsidRPr="00C4722E">
        <w:rPr>
          <w:b/>
          <w:u w:val="single"/>
        </w:rPr>
        <w:t>Математика</w:t>
      </w:r>
    </w:p>
    <w:p w:rsidR="00235711" w:rsidRPr="002A539C" w:rsidRDefault="00235711" w:rsidP="002A53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70" w:type="dxa"/>
        <w:tblInd w:w="90" w:type="dxa"/>
        <w:tblLook w:val="04A0"/>
      </w:tblPr>
      <w:tblGrid>
        <w:gridCol w:w="496"/>
        <w:gridCol w:w="24"/>
        <w:gridCol w:w="236"/>
        <w:gridCol w:w="380"/>
        <w:gridCol w:w="3670"/>
        <w:gridCol w:w="3400"/>
        <w:gridCol w:w="482"/>
        <w:gridCol w:w="482"/>
      </w:tblGrid>
      <w:tr w:rsidR="00C4722E" w:rsidRPr="00C4722E" w:rsidTr="00C4722E">
        <w:trPr>
          <w:trHeight w:val="1163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кратким ответом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развёрнутым ответом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++---++++-----+-+--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722E" w:rsidRPr="00C4722E" w:rsidTr="00C4722E">
        <w:trPr>
          <w:trHeight w:val="222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-+------+---+++---+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-++--++++----++-++-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++---+++++-++-+-+--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+----++--+++--+--+-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722E" w:rsidRPr="00C4722E" w:rsidTr="00C4722E">
        <w:trPr>
          <w:trHeight w:val="222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++---++-+++-+-+-+++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++---++-++----+-+-+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++---+---+----+---+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4722E" w:rsidRPr="00C4722E" w:rsidTr="00C4722E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++---------+-+--+--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472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0(2)0(2)0(2)0(2)0(2)0(2)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4722E" w:rsidRPr="00C4722E" w:rsidTr="00C4722E">
        <w:trPr>
          <w:trHeight w:val="222"/>
        </w:trPr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722E" w:rsidRPr="00C4722E" w:rsidRDefault="00C4722E" w:rsidP="00C4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средний балл                                   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2E" w:rsidRPr="00C4722E" w:rsidRDefault="00C4722E" w:rsidP="00C4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6E6D32" w:rsidRDefault="00C4722E" w:rsidP="002A53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таблицы выпускники не выполняли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2 работы, это задания повышенного уровня. Из базовой части 1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выполнены задания: 1,2,6,7,9,10, 15,17,18,19. Не успешные- 3,4,5. </w:t>
      </w:r>
    </w:p>
    <w:p w:rsidR="00C4722E" w:rsidRPr="00C4722E" w:rsidRDefault="00C4722E" w:rsidP="0010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4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результатов   работы по математике позволяет</w:t>
      </w:r>
      <w:r w:rsidR="0010590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C472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сделать следующие выводы:</w:t>
      </w:r>
    </w:p>
    <w:p w:rsidR="00C4722E" w:rsidRPr="00C4722E" w:rsidRDefault="00C4722E" w:rsidP="00105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 9 классов  в целом не все справились с  работой по математике   и показали средний уровень  </w:t>
      </w:r>
      <w:proofErr w:type="spellStart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предметных результатов.</w:t>
      </w:r>
    </w:p>
    <w:p w:rsidR="00C4722E" w:rsidRPr="00C4722E" w:rsidRDefault="00C4722E" w:rsidP="001059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планируемых результатов освоения заданий всех  двух уровней, связанных  с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смысловым чтением задач, применением свой</w:t>
      </w:r>
      <w:proofErr w:type="gramStart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proofErr w:type="gramEnd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еобразований, умением решать уравнения и неравенств и их системы, умение читать и строить графики функций, умение решать планиметрические задачи.</w:t>
      </w:r>
    </w:p>
    <w:p w:rsidR="00C4722E" w:rsidRPr="00C4722E" w:rsidRDefault="00C4722E" w:rsidP="001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66,7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 успешно справились с экзаменационной работой:</w:t>
      </w:r>
    </w:p>
    <w:p w:rsidR="00C4722E" w:rsidRPr="00C4722E" w:rsidRDefault="00C4722E" w:rsidP="001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справились с экзаменационной работой на «3», что составляет  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66,7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C4722E" w:rsidRPr="00C4722E" w:rsidRDefault="00C4722E" w:rsidP="001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справились с экзаменационной работой, что составляет 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числа </w:t>
      </w:r>
      <w:proofErr w:type="gramStart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</w:t>
      </w:r>
      <w:proofErr w:type="gramEnd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22E" w:rsidRPr="00C4722E" w:rsidRDefault="00C4722E" w:rsidP="0010590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Таким образом, результаты обучающихся 9-х классов показали,  что знания 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r w:rsidR="001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экзаменуемых соответствуют требованиям ФГОС.</w:t>
      </w:r>
    </w:p>
    <w:p w:rsidR="00C4722E" w:rsidRPr="00C4722E" w:rsidRDefault="00C4722E" w:rsidP="001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4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Причиной таких результатов  можно считать </w:t>
      </w:r>
      <w:proofErr w:type="gramStart"/>
      <w:r w:rsidRPr="00C4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недостаточную</w:t>
      </w:r>
      <w:proofErr w:type="gramEnd"/>
      <w:r w:rsidRPr="00C4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4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обучающихся умений применять изученные правила, умений самоконтроля, умений работать с графиками, таблицами и схемами.</w:t>
      </w:r>
    </w:p>
    <w:p w:rsidR="0010590D" w:rsidRDefault="0010590D" w:rsidP="001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</w:pPr>
    </w:p>
    <w:p w:rsidR="00C4722E" w:rsidRPr="00C4722E" w:rsidRDefault="00C4722E" w:rsidP="00105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экзамена позволил выработать следующие рекомендации: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обучающихся в области практико-ориентированных заданий (части 1:  №1-№5).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систематическое повторение пройденных разделов учебных предметов: «Алгебра» и «Геометрия»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больше внимания уделять заданиям: «Арифметическая и геометрическая прогрессии», «Окружность, круг и их элементы», «Свойства и признаки геометрических фигур».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построения графиков функций повышенной сложности.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решения планиметрических задач повышенной сложности.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тестового контроля.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обращаться к  отработке заданий части 1  (составление индивидуальных маршрутов по каждому обучающемуся).</w:t>
      </w:r>
    </w:p>
    <w:p w:rsidR="00C4722E" w:rsidRPr="00C4722E" w:rsidRDefault="00C4722E" w:rsidP="0010590D">
      <w:pPr>
        <w:numPr>
          <w:ilvl w:val="0"/>
          <w:numId w:val="4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подготовку </w:t>
      </w:r>
      <w:proofErr w:type="gramStart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успешной сдачу ОГЭ.</w:t>
      </w:r>
    </w:p>
    <w:p w:rsidR="00C4722E" w:rsidRDefault="00C4722E" w:rsidP="0010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90D" w:rsidRDefault="0010590D" w:rsidP="001059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90D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10590D" w:rsidRDefault="0010590D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F4F03">
        <w:rPr>
          <w:rFonts w:ascii="Times New Roman" w:hAnsi="Times New Roman" w:cs="Times New Roman"/>
          <w:sz w:val="24"/>
          <w:szCs w:val="24"/>
        </w:rPr>
        <w:t>Физика проходила, как конт</w:t>
      </w:r>
      <w:r w:rsidR="000F4F03">
        <w:rPr>
          <w:rFonts w:ascii="Times New Roman" w:hAnsi="Times New Roman" w:cs="Times New Roman"/>
          <w:sz w:val="24"/>
          <w:szCs w:val="24"/>
        </w:rPr>
        <w:t xml:space="preserve">рольная работа, но в форме ОГЭ </w:t>
      </w:r>
      <w:r w:rsidRPr="000F4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F03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0F4F03">
        <w:rPr>
          <w:rFonts w:ascii="Times New Roman" w:hAnsi="Times New Roman" w:cs="Times New Roman"/>
          <w:sz w:val="24"/>
          <w:szCs w:val="24"/>
        </w:rPr>
        <w:t xml:space="preserve"> проведения ГИА в 9 классе.</w:t>
      </w:r>
      <w:r w:rsidR="000F4F03" w:rsidRPr="000F4F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60" w:type="dxa"/>
        <w:tblInd w:w="90" w:type="dxa"/>
        <w:tblLook w:val="04A0"/>
      </w:tblPr>
      <w:tblGrid>
        <w:gridCol w:w="519"/>
        <w:gridCol w:w="3073"/>
        <w:gridCol w:w="4204"/>
        <w:gridCol w:w="482"/>
        <w:gridCol w:w="482"/>
      </w:tblGrid>
      <w:tr w:rsidR="00DF5CB4" w:rsidRPr="00DF5CB4" w:rsidTr="00DF5CB4">
        <w:trPr>
          <w:trHeight w:val="117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кратким ответом</w:t>
            </w:r>
          </w:p>
        </w:tc>
        <w:tc>
          <w:tcPr>
            <w:tcW w:w="4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развёрнутым ответом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DF5CB4" w:rsidRPr="00DF5CB4" w:rsidTr="00DF5CB4">
        <w:trPr>
          <w:trHeight w:val="239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F5C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2--1++-+--2120-201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F5CB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3(3)2(2)2(2)0(3)0(3)0(3)0(3)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F5CB4" w:rsidRPr="00DF5CB4" w:rsidTr="00DF5CB4">
        <w:trPr>
          <w:trHeight w:val="224"/>
        </w:trPr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CB4" w:rsidRPr="00DF5CB4" w:rsidRDefault="00DF5CB4" w:rsidP="00DF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CB4" w:rsidRPr="00DF5CB4" w:rsidRDefault="00DF5CB4" w:rsidP="00DF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DF5CB4" w:rsidRDefault="00DF5CB4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минусе 2,3,7,9,1014, 16 задания. Выпускник выполнил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базового уровня так и повышенного, на 100% выполнено задание практической направленности (лабораторный эксперимент).</w:t>
      </w:r>
    </w:p>
    <w:p w:rsidR="000B4143" w:rsidRPr="000B4143" w:rsidRDefault="000B4143" w:rsidP="000B4143">
      <w:pPr>
        <w:pStyle w:val="a4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0B4143">
        <w:rPr>
          <w:b/>
          <w:bCs/>
        </w:rPr>
        <w:t>Выводы:</w:t>
      </w:r>
    </w:p>
    <w:p w:rsidR="000B4143" w:rsidRPr="000B4143" w:rsidRDefault="000B4143" w:rsidP="000B4143">
      <w:pPr>
        <w:pStyle w:val="a4"/>
        <w:spacing w:before="0" w:beforeAutospacing="0" w:after="0" w:afterAutospacing="0"/>
        <w:rPr>
          <w:rFonts w:ascii="Arial" w:hAnsi="Arial" w:cs="Arial"/>
          <w:sz w:val="25"/>
          <w:szCs w:val="25"/>
        </w:rPr>
      </w:pP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rPr>
          <w:b/>
          <w:bCs/>
        </w:rPr>
        <w:t>1. </w:t>
      </w:r>
      <w:r w:rsidRPr="000B4143">
        <w:t>Результаты основного этапа ОГЭ по физике показали, что обучающи</w:t>
      </w:r>
      <w:r w:rsidR="00D879E5">
        <w:t>й</w:t>
      </w:r>
      <w:r w:rsidRPr="000B4143">
        <w:t>ся 9 класса</w:t>
      </w:r>
      <w:r w:rsidRPr="000B4143">
        <w:rPr>
          <w:b/>
          <w:bCs/>
        </w:rPr>
        <w:t>, </w:t>
      </w:r>
      <w:r w:rsidRPr="000B4143">
        <w:t>сдававши</w:t>
      </w:r>
      <w:r w:rsidR="00D879E5">
        <w:t>й</w:t>
      </w:r>
      <w:r w:rsidRPr="000B4143">
        <w:t xml:space="preserve"> физику по выбору владеют основными понятиями курса физики, уме</w:t>
      </w:r>
      <w:r w:rsidR="00D879E5">
        <w:t>е</w:t>
      </w:r>
      <w:r w:rsidRPr="000B4143">
        <w:t>т их использовать для анализа простейших ситуаций;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t>2.Анализ допущенных ошибок показывает, что вызывают затруднения задания по темам:</w:t>
      </w:r>
    </w:p>
    <w:p w:rsidR="000B4143" w:rsidRPr="00D879E5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5"/>
          <w:szCs w:val="25"/>
        </w:rPr>
      </w:pPr>
      <w:r w:rsidRPr="00D879E5">
        <w:rPr>
          <w:b/>
        </w:rPr>
        <w:t>часть 1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lastRenderedPageBreak/>
        <w:t>Физические явления и законы. Анализ процессов;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t>Физические явления и законы в механике. Анализ процессов;</w:t>
      </w:r>
    </w:p>
    <w:p w:rsidR="000B4143" w:rsidRPr="00D879E5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5"/>
          <w:szCs w:val="25"/>
        </w:rPr>
      </w:pPr>
      <w:r w:rsidRPr="00D879E5">
        <w:rPr>
          <w:b/>
        </w:rPr>
        <w:t>часть 2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t xml:space="preserve">Качественная задача </w:t>
      </w:r>
      <w:proofErr w:type="gramStart"/>
      <w:r w:rsidRPr="000B4143">
        <w:t xml:space="preserve">( </w:t>
      </w:r>
      <w:proofErr w:type="gramEnd"/>
      <w:r w:rsidRPr="000B4143">
        <w:t>механические, тепловые или электромагнитные явления);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t>Расчетная задача (механические, тепловые, электромагнитные явления).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0B4143">
        <w:rPr>
          <w:b/>
          <w:bCs/>
        </w:rPr>
        <w:t>Рекомендации:</w:t>
      </w:r>
    </w:p>
    <w:p w:rsidR="000B4143" w:rsidRPr="000B4143" w:rsidRDefault="000B4143" w:rsidP="00D879E5">
      <w:pPr>
        <w:pStyle w:val="a4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0B4143" w:rsidRPr="000B4143" w:rsidRDefault="000B4143" w:rsidP="00D879E5">
      <w:pPr>
        <w:pStyle w:val="a4"/>
        <w:numPr>
          <w:ilvl w:val="0"/>
          <w:numId w:val="5"/>
        </w:numPr>
        <w:spacing w:before="0" w:beforeAutospacing="0" w:after="0" w:afterAutospacing="0" w:line="353" w:lineRule="atLeast"/>
        <w:ind w:left="0"/>
        <w:jc w:val="both"/>
        <w:rPr>
          <w:rFonts w:ascii="Arial" w:hAnsi="Arial" w:cs="Arial"/>
          <w:sz w:val="25"/>
          <w:szCs w:val="25"/>
        </w:rPr>
      </w:pPr>
      <w:r w:rsidRPr="000B4143">
        <w:t>Детально изучить и проанализировать протокол основного этапа ОГЭ по физике;</w:t>
      </w:r>
    </w:p>
    <w:p w:rsidR="000B4143" w:rsidRPr="000B4143" w:rsidRDefault="000B4143" w:rsidP="00D879E5">
      <w:pPr>
        <w:pStyle w:val="a4"/>
        <w:numPr>
          <w:ilvl w:val="0"/>
          <w:numId w:val="5"/>
        </w:numPr>
        <w:spacing w:before="0" w:beforeAutospacing="0" w:after="0" w:afterAutospacing="0" w:line="353" w:lineRule="atLeast"/>
        <w:ind w:left="0"/>
        <w:jc w:val="both"/>
        <w:rPr>
          <w:rFonts w:ascii="Arial" w:hAnsi="Arial" w:cs="Arial"/>
          <w:sz w:val="25"/>
          <w:szCs w:val="25"/>
        </w:rPr>
      </w:pPr>
      <w:r w:rsidRPr="000B4143">
        <w:t>Продолжить работу над обучением обучающихся 9-х классов заполнению бланков ответов ОГЭ;</w:t>
      </w:r>
    </w:p>
    <w:p w:rsidR="000B4143" w:rsidRPr="000B4143" w:rsidRDefault="000B4143" w:rsidP="00D879E5">
      <w:pPr>
        <w:pStyle w:val="a4"/>
        <w:numPr>
          <w:ilvl w:val="0"/>
          <w:numId w:val="5"/>
        </w:numPr>
        <w:spacing w:before="0" w:beforeAutospacing="0" w:after="0" w:afterAutospacing="0" w:line="353" w:lineRule="atLeast"/>
        <w:ind w:left="0"/>
        <w:jc w:val="both"/>
        <w:rPr>
          <w:rFonts w:ascii="Arial" w:hAnsi="Arial" w:cs="Arial"/>
          <w:sz w:val="25"/>
          <w:szCs w:val="25"/>
        </w:rPr>
      </w:pPr>
      <w:r w:rsidRPr="000B4143">
        <w:t xml:space="preserve">Обратить внимание на допущенные ошибки </w:t>
      </w:r>
      <w:proofErr w:type="gramStart"/>
      <w:r w:rsidRPr="000B4143">
        <w:t>обучающимся</w:t>
      </w:r>
      <w:proofErr w:type="gramEnd"/>
      <w:r w:rsidRPr="000B4143">
        <w:t xml:space="preserve"> и в течение учебного года в рамках текущего контроля знаний больше внимания уделять решению расчетных задач, выполнению экспериментальных заданий на углубление знаний;</w:t>
      </w:r>
    </w:p>
    <w:p w:rsidR="000B4143" w:rsidRPr="000B4143" w:rsidRDefault="000B4143" w:rsidP="00D879E5">
      <w:pPr>
        <w:pStyle w:val="a4"/>
        <w:numPr>
          <w:ilvl w:val="0"/>
          <w:numId w:val="5"/>
        </w:numPr>
        <w:spacing w:before="0" w:beforeAutospacing="0" w:after="0" w:afterAutospacing="0" w:line="353" w:lineRule="atLeast"/>
        <w:ind w:left="0"/>
        <w:jc w:val="both"/>
        <w:rPr>
          <w:rFonts w:ascii="Arial" w:hAnsi="Arial" w:cs="Arial"/>
          <w:sz w:val="25"/>
          <w:szCs w:val="25"/>
        </w:rPr>
      </w:pPr>
      <w:r w:rsidRPr="000B4143">
        <w:t>Подготовить и периодически обновлять:</w:t>
      </w:r>
    </w:p>
    <w:p w:rsidR="000B4143" w:rsidRPr="000B4143" w:rsidRDefault="000B4143" w:rsidP="00D879E5">
      <w:pPr>
        <w:pStyle w:val="a4"/>
        <w:spacing w:before="0" w:beforeAutospacing="0" w:after="0" w:afterAutospacing="0" w:line="353" w:lineRule="atLeast"/>
        <w:jc w:val="both"/>
        <w:rPr>
          <w:rFonts w:ascii="Arial" w:hAnsi="Arial" w:cs="Arial"/>
          <w:sz w:val="25"/>
          <w:szCs w:val="25"/>
        </w:rPr>
      </w:pPr>
      <w:r w:rsidRPr="000B4143">
        <w:t>1) презентации по подготовке к ОГЭ по физике;</w:t>
      </w:r>
    </w:p>
    <w:p w:rsidR="000B4143" w:rsidRPr="000B4143" w:rsidRDefault="000B4143" w:rsidP="00D879E5">
      <w:pPr>
        <w:pStyle w:val="a4"/>
        <w:spacing w:before="0" w:beforeAutospacing="0" w:after="0" w:afterAutospacing="0" w:line="353" w:lineRule="atLeast"/>
        <w:jc w:val="both"/>
        <w:rPr>
          <w:rFonts w:ascii="Arial" w:hAnsi="Arial" w:cs="Arial"/>
          <w:sz w:val="25"/>
          <w:szCs w:val="25"/>
        </w:rPr>
      </w:pPr>
      <w:r w:rsidRPr="000B4143">
        <w:t>2) работу с Интернет-ресурсами по подготовке к итоговой аттестации</w:t>
      </w:r>
      <w:r w:rsidR="00D879E5">
        <w:t>.</w:t>
      </w:r>
    </w:p>
    <w:p w:rsidR="00DF5CB4" w:rsidRDefault="00DF5CB4" w:rsidP="00D8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E5" w:rsidRPr="00D879E5" w:rsidRDefault="00D879E5" w:rsidP="00D879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9E5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879E5" w:rsidRDefault="00D879E5" w:rsidP="00D879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90" w:type="dxa"/>
        <w:tblLook w:val="04A0"/>
      </w:tblPr>
      <w:tblGrid>
        <w:gridCol w:w="625"/>
        <w:gridCol w:w="3788"/>
        <w:gridCol w:w="4000"/>
        <w:gridCol w:w="579"/>
        <w:gridCol w:w="579"/>
      </w:tblGrid>
      <w:tr w:rsidR="00BA7C24" w:rsidRPr="00BA7C24" w:rsidTr="00BA7C24">
        <w:trPr>
          <w:trHeight w:val="114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кратким ответом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с развёрнутым ответом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BA7C24" w:rsidRPr="00BA7C24" w:rsidTr="00BA7C24">
        <w:trPr>
          <w:trHeight w:val="2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++---+-++------+-++-+++----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2(2)0(1)0(1)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7C24" w:rsidRPr="00BA7C24" w:rsidTr="00BA7C24">
        <w:trPr>
          <w:trHeight w:val="2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++-++++++-+-+--+--+-+--++--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0(2)0(1)0(1)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7C24" w:rsidRPr="00BA7C24" w:rsidTr="00BA7C24">
        <w:trPr>
          <w:trHeight w:val="2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++--+--++++++--++++--++----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2(2)0(1)0(1)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7C24" w:rsidRPr="00BA7C24" w:rsidTr="00BA7C24">
        <w:trPr>
          <w:trHeight w:val="221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++--++-+-++-+---+++-+++---+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0(2)0(1)0(1)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7C24" w:rsidRPr="00BA7C24" w:rsidTr="00BA7C24">
        <w:trPr>
          <w:trHeight w:val="2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++-+-+-++-+---+---+-+-+----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2(2)0(1)0(1)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7C24" w:rsidRPr="00BA7C24" w:rsidTr="00BA7C24">
        <w:trPr>
          <w:trHeight w:val="2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+++--+-++-+-+--++++-+----++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7C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2(2)0(1)0(1)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7C24" w:rsidRPr="00BA7C24" w:rsidTr="00BA7C24">
        <w:trPr>
          <w:trHeight w:val="236"/>
        </w:trPr>
        <w:tc>
          <w:tcPr>
            <w:tcW w:w="8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C24" w:rsidRPr="00BA7C24" w:rsidRDefault="00BA7C24" w:rsidP="00B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C24" w:rsidRPr="00BA7C24" w:rsidRDefault="00BA7C24" w:rsidP="00B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BA7C24" w:rsidRPr="00BA7C24" w:rsidRDefault="00BA7C24" w:rsidP="00BA7C24">
      <w:pPr>
        <w:pStyle w:val="a4"/>
        <w:spacing w:before="0" w:beforeAutospacing="0" w:after="0" w:afterAutospacing="0"/>
        <w:jc w:val="both"/>
      </w:pPr>
      <w:r w:rsidRPr="00BA7C24">
        <w:rPr>
          <w:b/>
          <w:bCs/>
        </w:rPr>
        <w:t>Общие выводы по результатам контрольной работы</w:t>
      </w:r>
      <w:r w:rsidRPr="00BA7C24">
        <w:t>:</w:t>
      </w:r>
    </w:p>
    <w:p w:rsidR="00BA7C24" w:rsidRPr="00BA7C24" w:rsidRDefault="00BA7C24" w:rsidP="00BA7C24">
      <w:pPr>
        <w:pStyle w:val="a4"/>
        <w:spacing w:before="0" w:beforeAutospacing="0" w:after="0" w:afterAutospacing="0"/>
        <w:jc w:val="both"/>
      </w:pPr>
      <w:r w:rsidRPr="00BA7C24">
        <w:t xml:space="preserve">Работу выполняли </w:t>
      </w:r>
      <w:r>
        <w:t>6</w:t>
      </w:r>
      <w:r w:rsidRPr="00BA7C24">
        <w:t xml:space="preserve"> обучающихся 9</w:t>
      </w:r>
      <w:r>
        <w:t xml:space="preserve"> класса</w:t>
      </w:r>
      <w:proofErr w:type="gramStart"/>
      <w:r w:rsidRPr="00BA7C24">
        <w:t xml:space="preserve"> ,</w:t>
      </w:r>
      <w:proofErr w:type="gramEnd"/>
      <w:r w:rsidRPr="00BA7C24">
        <w:t xml:space="preserve"> что составляет </w:t>
      </w:r>
      <w:r>
        <w:t>66,7</w:t>
      </w:r>
      <w:r w:rsidRPr="00BA7C24">
        <w:t xml:space="preserve"> % от всех обучающихся, сдающих основной государственный экзамен по географии по школе. Из них:</w:t>
      </w:r>
    </w:p>
    <w:p w:rsidR="00BA7C24" w:rsidRPr="00BA7C24" w:rsidRDefault="00BA7C24" w:rsidP="00BA7C24">
      <w:pPr>
        <w:pStyle w:val="a4"/>
        <w:numPr>
          <w:ilvl w:val="0"/>
          <w:numId w:val="6"/>
        </w:numPr>
        <w:spacing w:before="0" w:beforeAutospacing="0" w:after="0" w:afterAutospacing="0" w:line="353" w:lineRule="atLeast"/>
        <w:ind w:left="0"/>
        <w:jc w:val="both"/>
      </w:pPr>
      <w:r w:rsidRPr="00BA7C24">
        <w:t>на высоком уровне с контрольной работой никто не справился;</w:t>
      </w:r>
    </w:p>
    <w:p w:rsidR="00BA7C24" w:rsidRPr="00BA7C24" w:rsidRDefault="00BA7C24" w:rsidP="00BA7C24">
      <w:pPr>
        <w:pStyle w:val="a4"/>
        <w:numPr>
          <w:ilvl w:val="0"/>
          <w:numId w:val="6"/>
        </w:numPr>
        <w:spacing w:before="0" w:beforeAutospacing="0" w:after="0" w:afterAutospacing="0" w:line="353" w:lineRule="atLeast"/>
        <w:ind w:left="0"/>
        <w:jc w:val="both"/>
      </w:pPr>
      <w:r w:rsidRPr="00BA7C24">
        <w:t>на повышенном уровне с контрольной работой никто не справился;</w:t>
      </w:r>
    </w:p>
    <w:p w:rsidR="00BA7C24" w:rsidRDefault="00BA7C24" w:rsidP="00BA7C24">
      <w:pPr>
        <w:pStyle w:val="a4"/>
        <w:numPr>
          <w:ilvl w:val="0"/>
          <w:numId w:val="6"/>
        </w:numPr>
        <w:spacing w:before="0" w:beforeAutospacing="0" w:after="0" w:afterAutospacing="0" w:line="353" w:lineRule="atLeast"/>
        <w:ind w:left="0"/>
        <w:jc w:val="both"/>
      </w:pPr>
      <w:r w:rsidRPr="00BA7C24">
        <w:t xml:space="preserve">на базовом уровне с контрольной работой справились – </w:t>
      </w:r>
      <w:r>
        <w:t>6</w:t>
      </w:r>
      <w:r w:rsidRPr="00BA7C24">
        <w:t xml:space="preserve"> человек </w:t>
      </w:r>
      <w:r>
        <w:t xml:space="preserve">(100%). </w:t>
      </w:r>
    </w:p>
    <w:p w:rsidR="00BA7C24" w:rsidRPr="00BA7C24" w:rsidRDefault="00BA7C24" w:rsidP="00BA7C24">
      <w:pPr>
        <w:pStyle w:val="a4"/>
        <w:spacing w:before="0" w:beforeAutospacing="0" w:after="0" w:afterAutospacing="0" w:line="353" w:lineRule="atLeast"/>
        <w:jc w:val="both"/>
      </w:pPr>
      <w:r w:rsidRPr="00BA7C24">
        <w:t>Особую трудность вызвали задания связанные с умениями </w:t>
      </w:r>
      <w:r w:rsidRPr="00BA7C24">
        <w:rPr>
          <w:color w:val="FF0000"/>
        </w:rPr>
        <w:t>(≤30%)</w:t>
      </w:r>
      <w:r w:rsidRPr="00BA7C24">
        <w:t>:</w:t>
      </w:r>
    </w:p>
    <w:p w:rsidR="00BA7C24" w:rsidRPr="00BA7C24" w:rsidRDefault="00BA7C24" w:rsidP="00BA7C24">
      <w:pPr>
        <w:pStyle w:val="a4"/>
        <w:numPr>
          <w:ilvl w:val="0"/>
          <w:numId w:val="7"/>
        </w:numPr>
        <w:spacing w:before="0" w:beforeAutospacing="0" w:after="0" w:afterAutospacing="0" w:line="353" w:lineRule="atLeast"/>
        <w:ind w:left="0"/>
        <w:jc w:val="both"/>
      </w:pPr>
      <w:r w:rsidRPr="00BA7C24">
        <w:t xml:space="preserve">о размещении основных географических объектов, знаний о роли географии в формировании качества жизни человека и окружающей его среды на планете Земля; </w:t>
      </w:r>
      <w:proofErr w:type="spellStart"/>
      <w:r w:rsidRPr="00BA7C24">
        <w:t>сформированность</w:t>
      </w:r>
      <w:proofErr w:type="spellEnd"/>
      <w:r w:rsidRPr="00BA7C24">
        <w:t xml:space="preserve"> базовых географических понятий и знания географической терминологии;</w:t>
      </w:r>
    </w:p>
    <w:p w:rsidR="00BA7C24" w:rsidRPr="00BA7C24" w:rsidRDefault="00BA7C24" w:rsidP="00BA7C24">
      <w:pPr>
        <w:pStyle w:val="a4"/>
        <w:numPr>
          <w:ilvl w:val="0"/>
          <w:numId w:val="7"/>
        </w:numPr>
        <w:spacing w:before="0" w:beforeAutospacing="0" w:after="0" w:afterAutospacing="0" w:line="353" w:lineRule="atLeast"/>
        <w:ind w:left="0"/>
        <w:jc w:val="both"/>
      </w:pPr>
      <w:r w:rsidRPr="00BA7C24">
        <w:t>использовать географические знания для описания положения и взаиморасположения объектов и явлений в пространстве;</w:t>
      </w:r>
    </w:p>
    <w:p w:rsidR="00BA7C24" w:rsidRPr="00BA7C24" w:rsidRDefault="00BA7C24" w:rsidP="00BA7C24">
      <w:pPr>
        <w:pStyle w:val="a4"/>
        <w:numPr>
          <w:ilvl w:val="0"/>
          <w:numId w:val="7"/>
        </w:numPr>
        <w:spacing w:before="0" w:beforeAutospacing="0" w:after="0" w:afterAutospacing="0" w:line="353" w:lineRule="atLeast"/>
        <w:ind w:left="0"/>
        <w:jc w:val="both"/>
      </w:pPr>
      <w:r w:rsidRPr="00BA7C24">
        <w:lastRenderedPageBreak/>
        <w:t>выбирать источники географической информации (картографические…), необходимые для решения учебных… задач,</w:t>
      </w:r>
    </w:p>
    <w:p w:rsidR="00BA7C24" w:rsidRPr="00BA7C24" w:rsidRDefault="00BA7C24" w:rsidP="00BA7C24">
      <w:pPr>
        <w:pStyle w:val="a4"/>
        <w:numPr>
          <w:ilvl w:val="0"/>
          <w:numId w:val="7"/>
        </w:numPr>
        <w:spacing w:before="0" w:beforeAutospacing="0" w:after="0" w:afterAutospacing="0" w:line="353" w:lineRule="atLeast"/>
        <w:ind w:left="0"/>
        <w:jc w:val="both"/>
      </w:pPr>
      <w:r w:rsidRPr="00BA7C24">
        <w:t xml:space="preserve">использовать географические знания для описания существенных признаков разнообразных явлений и процессов в повседневной жизни; </w:t>
      </w:r>
      <w:proofErr w:type="spellStart"/>
      <w:r w:rsidRPr="00BA7C24">
        <w:t>сформированность</w:t>
      </w:r>
      <w:proofErr w:type="spellEnd"/>
      <w:r w:rsidRPr="00BA7C24">
        <w:t xml:space="preserve"> умений классифицировать географические объекты и явления на основе их известных характерных свойств;</w:t>
      </w:r>
    </w:p>
    <w:p w:rsidR="00BA7C24" w:rsidRPr="00BA7C24" w:rsidRDefault="00BA7C24" w:rsidP="00BA7C24">
      <w:pPr>
        <w:pStyle w:val="a4"/>
        <w:spacing w:before="0" w:beforeAutospacing="0" w:after="0" w:afterAutospacing="0" w:line="353" w:lineRule="atLeast"/>
        <w:jc w:val="both"/>
      </w:pPr>
      <w:r w:rsidRPr="00BA7C24">
        <w:t xml:space="preserve">- объяснять изученные географические объекты и явления и их влияние на качество жизни человека и качество окружающей его среды; </w:t>
      </w:r>
      <w:proofErr w:type="spellStart"/>
      <w:r w:rsidRPr="00BA7C24">
        <w:t>сформированность</w:t>
      </w:r>
      <w:proofErr w:type="spellEnd"/>
      <w:r w:rsidRPr="00BA7C24">
        <w:t xml:space="preserve"> умений решать практические задачи </w:t>
      </w:r>
      <w:proofErr w:type="spellStart"/>
      <w:r w:rsidRPr="00BA7C24">
        <w:t>геоэкологического</w:t>
      </w:r>
      <w:proofErr w:type="spellEnd"/>
      <w:r w:rsidRPr="00BA7C24">
        <w:t xml:space="preserve"> содержания для определения качества окружающей среды своей местности; путей ее сохранения и улучшения,</w:t>
      </w:r>
    </w:p>
    <w:p w:rsidR="00BA7C24" w:rsidRDefault="00BA7C24" w:rsidP="00BA7C24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A7C24" w:rsidRPr="00BA7C24" w:rsidRDefault="001150A7" w:rsidP="00BA7C24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Рекомендации:</w:t>
      </w:r>
    </w:p>
    <w:p w:rsidR="00BA7C24" w:rsidRPr="00BA7C24" w:rsidRDefault="00BA7C24" w:rsidP="00BA7C24">
      <w:pPr>
        <w:pStyle w:val="a4"/>
        <w:numPr>
          <w:ilvl w:val="0"/>
          <w:numId w:val="8"/>
        </w:numPr>
        <w:spacing w:before="0" w:beforeAutospacing="0" w:after="0" w:afterAutospacing="0" w:line="353" w:lineRule="atLeast"/>
        <w:ind w:left="0"/>
        <w:jc w:val="both"/>
      </w:pPr>
      <w:r w:rsidRPr="00BA7C24">
        <w:t>Повторить</w:t>
      </w:r>
      <w:r w:rsidR="0099661D">
        <w:t xml:space="preserve"> на уроках</w:t>
      </w:r>
      <w:r w:rsidRPr="00BA7C24">
        <w:t>:</w:t>
      </w:r>
    </w:p>
    <w:p w:rsidR="00BA7C24" w:rsidRPr="00BA7C24" w:rsidRDefault="00BA7C24" w:rsidP="00BA7C24">
      <w:pPr>
        <w:pStyle w:val="a4"/>
        <w:numPr>
          <w:ilvl w:val="0"/>
          <w:numId w:val="9"/>
        </w:numPr>
        <w:spacing w:before="0" w:beforeAutospacing="0" w:after="0" w:afterAutospacing="0" w:line="353" w:lineRule="atLeast"/>
        <w:ind w:left="0"/>
        <w:jc w:val="both"/>
      </w:pPr>
      <w:r w:rsidRPr="00BA7C24">
        <w:t xml:space="preserve">знание о размещении основных географических объектов, знаний о роли географии в формировании качества жизни человека и окружающей его среды на планете Земля; </w:t>
      </w:r>
      <w:proofErr w:type="spellStart"/>
      <w:r w:rsidRPr="00BA7C24">
        <w:t>сформированность</w:t>
      </w:r>
      <w:proofErr w:type="spellEnd"/>
      <w:r w:rsidRPr="00BA7C24">
        <w:t xml:space="preserve"> базовых географических понятий и знания географической терминологии;</w:t>
      </w:r>
    </w:p>
    <w:p w:rsidR="00BA7C24" w:rsidRPr="00BA7C24" w:rsidRDefault="00BA7C24" w:rsidP="00BA7C24">
      <w:pPr>
        <w:pStyle w:val="a4"/>
        <w:numPr>
          <w:ilvl w:val="0"/>
          <w:numId w:val="9"/>
        </w:numPr>
        <w:spacing w:before="0" w:beforeAutospacing="0" w:after="0" w:afterAutospacing="0" w:line="353" w:lineRule="atLeast"/>
        <w:ind w:left="0"/>
        <w:jc w:val="both"/>
      </w:pPr>
      <w:r w:rsidRPr="00BA7C24">
        <w:t>умение использовать географические знания для описания положения и взаиморасположения объектов и явлений в пространстве;</w:t>
      </w:r>
    </w:p>
    <w:p w:rsidR="00BA7C24" w:rsidRPr="00BA7C24" w:rsidRDefault="00BA7C24" w:rsidP="00BA7C24">
      <w:pPr>
        <w:pStyle w:val="a4"/>
        <w:spacing w:before="0" w:beforeAutospacing="0" w:after="0" w:afterAutospacing="0" w:line="353" w:lineRule="atLeast"/>
        <w:jc w:val="both"/>
      </w:pPr>
      <w:r w:rsidRPr="00BA7C24">
        <w:t>умение выбирать источники географической информации (картографические</w:t>
      </w:r>
      <w:r w:rsidR="001150A7">
        <w:t xml:space="preserve"> карты</w:t>
      </w:r>
      <w:r w:rsidRPr="00BA7C24">
        <w:t>), необходимые для решения учебных… задач,</w:t>
      </w:r>
    </w:p>
    <w:p w:rsidR="00BA7C24" w:rsidRPr="00BA7C24" w:rsidRDefault="00BA7C24" w:rsidP="00BA7C24">
      <w:pPr>
        <w:pStyle w:val="a4"/>
        <w:numPr>
          <w:ilvl w:val="0"/>
          <w:numId w:val="10"/>
        </w:numPr>
        <w:spacing w:before="0" w:beforeAutospacing="0" w:after="0" w:afterAutospacing="0" w:line="353" w:lineRule="atLeast"/>
        <w:ind w:left="0"/>
        <w:jc w:val="both"/>
      </w:pPr>
      <w:r w:rsidRPr="00BA7C24"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BA7C24" w:rsidRPr="00BA7C24" w:rsidRDefault="00BA7C24" w:rsidP="00BA7C24">
      <w:pPr>
        <w:pStyle w:val="a4"/>
        <w:numPr>
          <w:ilvl w:val="0"/>
          <w:numId w:val="10"/>
        </w:numPr>
        <w:spacing w:before="0" w:beforeAutospacing="0" w:after="0" w:afterAutospacing="0" w:line="353" w:lineRule="atLeast"/>
        <w:ind w:left="0"/>
        <w:jc w:val="both"/>
      </w:pPr>
      <w:r w:rsidRPr="00BA7C24">
        <w:t>умение классифицировать географические объекты и явления на основе их известных характерных свойств;</w:t>
      </w:r>
    </w:p>
    <w:p w:rsidR="00BA7C24" w:rsidRPr="00BA7C24" w:rsidRDefault="00BA7C24" w:rsidP="00BA7C24">
      <w:pPr>
        <w:pStyle w:val="a4"/>
        <w:spacing w:before="0" w:beforeAutospacing="0" w:after="0" w:afterAutospacing="0" w:line="353" w:lineRule="atLeast"/>
        <w:jc w:val="both"/>
      </w:pPr>
      <w:r w:rsidRPr="00BA7C24">
        <w:t>- умение объяснять изученные географические объекты и явления и их влияние на качество жизни человека и качество окружающей его среды;</w:t>
      </w:r>
    </w:p>
    <w:p w:rsidR="00BA7C24" w:rsidRPr="00BA7C24" w:rsidRDefault="00BA7C24" w:rsidP="00BA7C24">
      <w:pPr>
        <w:pStyle w:val="a4"/>
        <w:spacing w:before="0" w:beforeAutospacing="0" w:after="0" w:afterAutospacing="0" w:line="353" w:lineRule="atLeast"/>
        <w:jc w:val="both"/>
      </w:pPr>
      <w:r w:rsidRPr="00BA7C24">
        <w:t xml:space="preserve">умение решать практические задачи </w:t>
      </w:r>
      <w:proofErr w:type="spellStart"/>
      <w:r w:rsidRPr="00BA7C24">
        <w:t>геоэкологического</w:t>
      </w:r>
      <w:proofErr w:type="spellEnd"/>
      <w:r w:rsidRPr="00BA7C24">
        <w:t xml:space="preserve"> содержания для определения качества окружающей среды своей местности; путей ее сохранения и улучшения,</w:t>
      </w:r>
    </w:p>
    <w:p w:rsidR="0099661D" w:rsidRDefault="00BA7C24" w:rsidP="00BA7C24">
      <w:pPr>
        <w:pStyle w:val="a4"/>
        <w:spacing w:before="0" w:beforeAutospacing="0" w:after="0" w:afterAutospacing="0" w:line="353" w:lineRule="atLeast"/>
        <w:jc w:val="both"/>
      </w:pPr>
      <w:r w:rsidRPr="00BA7C24">
        <w:t>- научится осуществлять поиск информации в атласе.</w:t>
      </w:r>
    </w:p>
    <w:p w:rsidR="0099661D" w:rsidRDefault="0099661D" w:rsidP="00BA7C24">
      <w:pPr>
        <w:pStyle w:val="a4"/>
        <w:spacing w:before="0" w:beforeAutospacing="0" w:after="0" w:afterAutospacing="0" w:line="353" w:lineRule="atLeast"/>
        <w:jc w:val="both"/>
      </w:pPr>
      <w:r>
        <w:t>2. При работе на уроках использовать материалы подготовки к ОГЭ с сайта ФИПИ.</w:t>
      </w:r>
    </w:p>
    <w:p w:rsidR="0099661D" w:rsidRDefault="0099661D" w:rsidP="00BA7C24">
      <w:pPr>
        <w:pStyle w:val="a4"/>
        <w:spacing w:before="0" w:beforeAutospacing="0" w:after="0" w:afterAutospacing="0" w:line="353" w:lineRule="atLeast"/>
        <w:jc w:val="both"/>
      </w:pPr>
      <w:r>
        <w:t xml:space="preserve">3. </w:t>
      </w:r>
      <w:r w:rsidR="001150A7">
        <w:t xml:space="preserve">Использование при самостоятельной  работе учащихся интернет ресурсов - РЕШУ ОГЭ, </w:t>
      </w:r>
      <w:proofErr w:type="spellStart"/>
      <w:r w:rsidR="001150A7">
        <w:t>ЯКласс</w:t>
      </w:r>
      <w:proofErr w:type="spellEnd"/>
      <w:r w:rsidR="001150A7">
        <w:t>, РЭШ и др.</w:t>
      </w:r>
    </w:p>
    <w:p w:rsidR="001150A7" w:rsidRDefault="001150A7" w:rsidP="00BA7C24">
      <w:pPr>
        <w:pStyle w:val="a4"/>
        <w:spacing w:before="0" w:beforeAutospacing="0" w:after="0" w:afterAutospacing="0" w:line="353" w:lineRule="atLeast"/>
        <w:jc w:val="both"/>
      </w:pPr>
      <w:r>
        <w:t>4. Создание индивидуальных маршрутов учащихся для устранения пробелов в знаниях.</w:t>
      </w:r>
    </w:p>
    <w:p w:rsidR="001150A7" w:rsidRDefault="001150A7" w:rsidP="00BA7C24">
      <w:pPr>
        <w:pStyle w:val="a4"/>
        <w:spacing w:before="0" w:beforeAutospacing="0" w:after="0" w:afterAutospacing="0" w:line="353" w:lineRule="atLeast"/>
        <w:jc w:val="both"/>
      </w:pPr>
    </w:p>
    <w:p w:rsidR="001150A7" w:rsidRDefault="001150A7" w:rsidP="00BA7C24">
      <w:pPr>
        <w:pStyle w:val="a4"/>
        <w:spacing w:before="0" w:beforeAutospacing="0" w:after="0" w:afterAutospacing="0" w:line="353" w:lineRule="atLeast"/>
        <w:jc w:val="both"/>
        <w:rPr>
          <w:b/>
          <w:u w:val="single"/>
        </w:rPr>
      </w:pPr>
      <w:r w:rsidRPr="001150A7">
        <w:rPr>
          <w:b/>
          <w:u w:val="single"/>
        </w:rPr>
        <w:t>Обществознание</w:t>
      </w:r>
    </w:p>
    <w:p w:rsidR="00164CD5" w:rsidRPr="001150A7" w:rsidRDefault="00164CD5" w:rsidP="00BA7C24">
      <w:pPr>
        <w:pStyle w:val="a4"/>
        <w:spacing w:before="0" w:beforeAutospacing="0" w:after="0" w:afterAutospacing="0" w:line="353" w:lineRule="atLeast"/>
        <w:jc w:val="both"/>
        <w:rPr>
          <w:b/>
          <w:u w:val="single"/>
        </w:rPr>
      </w:pPr>
    </w:p>
    <w:tbl>
      <w:tblPr>
        <w:tblW w:w="97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"/>
        <w:gridCol w:w="2763"/>
        <w:gridCol w:w="4678"/>
        <w:gridCol w:w="1239"/>
        <w:gridCol w:w="422"/>
      </w:tblGrid>
      <w:tr w:rsidR="00164CD5" w:rsidRPr="00164CD5" w:rsidTr="00164CD5">
        <w:trPr>
          <w:trHeight w:val="107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Задания с кратким ответом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Задания с развёрнутым ответом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Первичный балл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</w:tc>
      </w:tr>
      <w:tr w:rsidR="00164CD5" w:rsidRPr="00164CD5" w:rsidTr="00164CD5">
        <w:trPr>
          <w:trHeight w:val="217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64CD5">
              <w:rPr>
                <w:rFonts w:ascii="Courier New" w:hAnsi="Courier New" w:cs="Courier New"/>
                <w:b/>
                <w:bCs/>
                <w:color w:val="000000"/>
              </w:rPr>
              <w:t>+++-++++--2++--+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64CD5">
              <w:rPr>
                <w:rFonts w:ascii="Courier New" w:hAnsi="Courier New" w:cs="Courier New"/>
                <w:b/>
                <w:bCs/>
                <w:color w:val="000000"/>
              </w:rPr>
              <w:t>1(2)2(3)0(2)4(4)2(2)0(2)0(3)0(2)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164CD5" w:rsidRPr="00164CD5" w:rsidTr="00164CD5">
        <w:trPr>
          <w:trHeight w:val="203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CD5">
              <w:rPr>
                <w:rFonts w:ascii="Times New Roman" w:hAnsi="Times New Roman" w:cs="Times New Roman"/>
                <w:color w:val="000000"/>
              </w:rPr>
              <w:t>Средние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D5" w:rsidRPr="00164CD5" w:rsidRDefault="00164C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CD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1150A7" w:rsidRPr="00CD2F15" w:rsidRDefault="001150A7" w:rsidP="00BA7C24">
      <w:pPr>
        <w:pStyle w:val="a4"/>
        <w:spacing w:before="0" w:beforeAutospacing="0" w:after="0" w:afterAutospacing="0" w:line="353" w:lineRule="atLeast"/>
        <w:jc w:val="both"/>
        <w:rPr>
          <w:b/>
        </w:rPr>
      </w:pPr>
    </w:p>
    <w:p w:rsidR="00164CD5" w:rsidRPr="00CD2F15" w:rsidRDefault="00164CD5" w:rsidP="00164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164CD5" w:rsidRPr="00CD2F15" w:rsidRDefault="00CD2F15" w:rsidP="00CD2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выполнивших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колеблется в первой части от 40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78 % </w:t>
      </w:r>
      <w:proofErr w:type="gramStart"/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proofErr w:type="gramEnd"/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говорить о том, что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4,9.10.14.15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более  подготовлен  к  заданиям  первой  части.  Наибольшее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вызвало задания на сравнение, с 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на анализ  двух  суждений</w:t>
      </w:r>
      <w:r w:rsidR="00164CD5"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причем,  большее затруднение,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сфере экономики.</w:t>
      </w:r>
    </w:p>
    <w:p w:rsidR="00164CD5" w:rsidRPr="00CD2F15" w:rsidRDefault="00164CD5" w:rsidP="00164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</w:t>
      </w:r>
      <w:r w:rsid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результаты слабее, </w:t>
      </w:r>
      <w:r w:rsid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 4 задания и ответы были не полными </w:t>
      </w:r>
      <w:r w:rsidRPr="00CD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F5B" w:rsidRDefault="00955F5B" w:rsidP="00105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F5B" w:rsidRPr="00955F5B" w:rsidRDefault="00955F5B" w:rsidP="00955F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5B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задания: </w:t>
      </w:r>
    </w:p>
    <w:p w:rsidR="00955F5B" w:rsidRPr="00955F5B" w:rsidRDefault="00955F5B" w:rsidP="00955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B">
        <w:rPr>
          <w:rFonts w:ascii="Times New Roman" w:hAnsi="Times New Roman" w:cs="Times New Roman"/>
          <w:sz w:val="24"/>
          <w:szCs w:val="24"/>
        </w:rPr>
        <w:t xml:space="preserve">№2 Общество и человек (задание на обращение к социальным реалиям). </w:t>
      </w:r>
    </w:p>
    <w:p w:rsidR="00955F5B" w:rsidRDefault="00955F5B" w:rsidP="00955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B">
        <w:rPr>
          <w:rFonts w:ascii="Times New Roman" w:hAnsi="Times New Roman" w:cs="Times New Roman"/>
          <w:sz w:val="24"/>
          <w:szCs w:val="24"/>
        </w:rPr>
        <w:t xml:space="preserve">№1 Общество как форма жизнедеятельности людей; взаимодействие общества и природы; основные сферы общественной жизни, их взаимосвязь. </w:t>
      </w:r>
    </w:p>
    <w:p w:rsidR="00955F5B" w:rsidRPr="00955F5B" w:rsidRDefault="00955F5B" w:rsidP="00955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B">
        <w:rPr>
          <w:rFonts w:ascii="Times New Roman" w:hAnsi="Times New Roman" w:cs="Times New Roman"/>
          <w:sz w:val="24"/>
          <w:szCs w:val="24"/>
        </w:rPr>
        <w:t xml:space="preserve">№3 Сфера духовной культуры и ее особенности; наука в жизни современного общества; образование и его значимость в условиях </w:t>
      </w:r>
      <w:proofErr w:type="spellStart"/>
      <w:r w:rsidRPr="00955F5B">
        <w:rPr>
          <w:rFonts w:ascii="Times New Roman" w:hAnsi="Times New Roman" w:cs="Times New Roman"/>
          <w:sz w:val="24"/>
          <w:szCs w:val="24"/>
        </w:rPr>
        <w:t>информационног</w:t>
      </w:r>
      <w:proofErr w:type="spellEnd"/>
      <w:r w:rsidRPr="00955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F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5F5B">
        <w:rPr>
          <w:rFonts w:ascii="Times New Roman" w:hAnsi="Times New Roman" w:cs="Times New Roman"/>
          <w:sz w:val="24"/>
          <w:szCs w:val="24"/>
        </w:rPr>
        <w:t xml:space="preserve"> общества; возможности получения общего и </w:t>
      </w:r>
      <w:proofErr w:type="spellStart"/>
      <w:r w:rsidRPr="00955F5B">
        <w:rPr>
          <w:rFonts w:ascii="Times New Roman" w:hAnsi="Times New Roman" w:cs="Times New Roman"/>
          <w:sz w:val="24"/>
          <w:szCs w:val="24"/>
        </w:rPr>
        <w:t>профессиональн</w:t>
      </w:r>
      <w:proofErr w:type="spellEnd"/>
      <w:r w:rsidRPr="00955F5B">
        <w:rPr>
          <w:rFonts w:ascii="Times New Roman" w:hAnsi="Times New Roman" w:cs="Times New Roman"/>
          <w:sz w:val="24"/>
          <w:szCs w:val="24"/>
        </w:rPr>
        <w:t xml:space="preserve"> ого образования в Российской Федерации; религия, религиозные организации и объединения, их роль в жизни современного общества; свобода совести; мораль; гуманизм; патриотизм; гражданственность.</w:t>
      </w:r>
    </w:p>
    <w:p w:rsidR="00955F5B" w:rsidRPr="00955F5B" w:rsidRDefault="00955F5B" w:rsidP="00955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B">
        <w:rPr>
          <w:rFonts w:ascii="Times New Roman" w:hAnsi="Times New Roman" w:cs="Times New Roman"/>
          <w:sz w:val="24"/>
          <w:szCs w:val="24"/>
        </w:rPr>
        <w:t xml:space="preserve">№7 -Различное содержание в разных вариантах: задание ориентировано на проверяемое умение (задание на установление соответствия). </w:t>
      </w:r>
    </w:p>
    <w:p w:rsidR="00955F5B" w:rsidRPr="00955F5B" w:rsidRDefault="00955F5B" w:rsidP="00105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F5B">
        <w:rPr>
          <w:rFonts w:ascii="Times New Roman" w:hAnsi="Times New Roman" w:cs="Times New Roman"/>
          <w:b/>
          <w:sz w:val="24"/>
          <w:szCs w:val="24"/>
        </w:rPr>
        <w:t>Наименее успешно выполнены задания:</w:t>
      </w:r>
    </w:p>
    <w:p w:rsidR="00955F5B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955F5B">
        <w:rPr>
          <w:rFonts w:ascii="Times New Roman" w:hAnsi="Times New Roman" w:cs="Times New Roman"/>
          <w:sz w:val="24"/>
          <w:szCs w:val="24"/>
        </w:rPr>
        <w:t xml:space="preserve"> №4 (40.9%)-Экономическая сфера жизни общества (задание на анализ двух суждений).</w:t>
      </w:r>
    </w:p>
    <w:p w:rsidR="00955F5B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955F5B">
        <w:rPr>
          <w:rFonts w:ascii="Times New Roman" w:hAnsi="Times New Roman" w:cs="Times New Roman"/>
          <w:sz w:val="24"/>
          <w:szCs w:val="24"/>
        </w:rPr>
        <w:t xml:space="preserve"> №9, 10-Различное содержание в разных вариантах: задание ориентировано на проверяемое умение (задания на анализ источников). </w:t>
      </w:r>
    </w:p>
    <w:p w:rsidR="00955F5B" w:rsidRPr="000C1749" w:rsidRDefault="00955F5B" w:rsidP="00105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49">
        <w:rPr>
          <w:rFonts w:ascii="Times New Roman" w:hAnsi="Times New Roman" w:cs="Times New Roman"/>
          <w:b/>
          <w:sz w:val="24"/>
          <w:szCs w:val="24"/>
        </w:rPr>
        <w:t xml:space="preserve"> Рекомендации:</w:t>
      </w:r>
    </w:p>
    <w:p w:rsid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t xml:space="preserve"> </w:t>
      </w: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активизировать работу по закреплению навыков учащихся по работе с текстом;</w:t>
      </w:r>
    </w:p>
    <w:p w:rsid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t xml:space="preserve"> </w:t>
      </w: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обратить внимание на повторение тем раздела «Право». </w:t>
      </w:r>
    </w:p>
    <w:p w:rsid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выделить «проблемные» 3-4 темы в каждом конкретном классе и работать над ликвидацией пробелов в умениях учащихся по расширению социального опыта, с привлечением </w:t>
      </w:r>
      <w:proofErr w:type="spellStart"/>
      <w:r w:rsidRPr="000C17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C1749">
        <w:rPr>
          <w:rFonts w:ascii="Times New Roman" w:hAnsi="Times New Roman" w:cs="Times New Roman"/>
          <w:sz w:val="24"/>
          <w:szCs w:val="24"/>
        </w:rPr>
        <w:t xml:space="preserve"> связей, материалов СМИ; </w:t>
      </w:r>
    </w:p>
    <w:p w:rsid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организовать в классе </w:t>
      </w:r>
      <w:proofErr w:type="spellStart"/>
      <w:r w:rsidRPr="000C1749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0C1749">
        <w:rPr>
          <w:rFonts w:ascii="Times New Roman" w:hAnsi="Times New Roman" w:cs="Times New Roman"/>
          <w:sz w:val="24"/>
          <w:szCs w:val="24"/>
        </w:rPr>
        <w:t xml:space="preserve"> обобщающее повторение по темам;</w:t>
      </w:r>
    </w:p>
    <w:p w:rsid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t xml:space="preserve"> </w:t>
      </w: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со слабыми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отработку умений решать задачи по праву;</w:t>
      </w:r>
    </w:p>
    <w:p w:rsid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t xml:space="preserve"> </w:t>
      </w: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с сильными учащимися проводить разбор методов заданий повышенного уровня сложности, проверяя усвоение этих методов на самостоятельных работах и дополнительных занятиях;</w:t>
      </w:r>
    </w:p>
    <w:p w:rsidR="00DF5CB4" w:rsidRPr="000C1749" w:rsidRDefault="00955F5B" w:rsidP="0010590D">
      <w:pPr>
        <w:jc w:val="both"/>
        <w:rPr>
          <w:rFonts w:ascii="Times New Roman" w:hAnsi="Times New Roman" w:cs="Times New Roman"/>
          <w:sz w:val="24"/>
          <w:szCs w:val="24"/>
        </w:rPr>
      </w:pPr>
      <w:r w:rsidRPr="000C17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использовать на уроках и на дополнительных занятиях тестирование в режиме </w:t>
      </w:r>
      <w:proofErr w:type="spellStart"/>
      <w:r w:rsidRPr="000C174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C1749">
        <w:rPr>
          <w:rFonts w:ascii="Times New Roman" w:hAnsi="Times New Roman" w:cs="Times New Roman"/>
          <w:sz w:val="24"/>
          <w:szCs w:val="24"/>
        </w:rPr>
        <w:t xml:space="preserve">; </w:t>
      </w:r>
      <w:r w:rsidRPr="000C1749">
        <w:rPr>
          <w:rFonts w:ascii="Times New Roman" w:hAnsi="Times New Roman" w:cs="Times New Roman"/>
          <w:sz w:val="24"/>
          <w:szCs w:val="24"/>
        </w:rPr>
        <w:sym w:font="Symbol" w:char="F02D"/>
      </w:r>
      <w:r w:rsidRPr="000C1749">
        <w:rPr>
          <w:rFonts w:ascii="Times New Roman" w:hAnsi="Times New Roman" w:cs="Times New Roman"/>
          <w:sz w:val="24"/>
          <w:szCs w:val="24"/>
        </w:rPr>
        <w:t xml:space="preserve"> использовать в работе материалы открытого банка заданий ОГЭ с сайта </w:t>
      </w:r>
      <w:proofErr w:type="spellStart"/>
      <w:r w:rsidRPr="000C174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C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749">
        <w:rPr>
          <w:rFonts w:ascii="Times New Roman" w:hAnsi="Times New Roman" w:cs="Times New Roman"/>
          <w:sz w:val="24"/>
          <w:szCs w:val="24"/>
        </w:rPr>
        <w:t>fipi.ru</w:t>
      </w:r>
      <w:proofErr w:type="spellEnd"/>
      <w:r w:rsidRPr="000C1749">
        <w:rPr>
          <w:rFonts w:ascii="Times New Roman" w:hAnsi="Times New Roman" w:cs="Times New Roman"/>
          <w:sz w:val="24"/>
          <w:szCs w:val="24"/>
        </w:rPr>
        <w:t>.</w:t>
      </w:r>
    </w:p>
    <w:p w:rsidR="000C1749" w:rsidRDefault="000C1749" w:rsidP="0010590D">
      <w:pPr>
        <w:jc w:val="both"/>
        <w:rPr>
          <w:rFonts w:ascii="TimesNewRomanPS-BoldMT" w:hAnsi="TimesNewRomanPS-BoldMT"/>
          <w:b/>
          <w:bCs/>
          <w:color w:val="000000"/>
          <w:sz w:val="26"/>
        </w:rPr>
      </w:pPr>
      <w:r>
        <w:rPr>
          <w:rFonts w:ascii="TimesNewRomanPS-BoldMT" w:hAnsi="TimesNewRomanPS-BoldMT"/>
          <w:b/>
          <w:bCs/>
          <w:color w:val="000000"/>
          <w:sz w:val="26"/>
        </w:rPr>
        <w:t>Общие выводы по результатам ОГЭ</w:t>
      </w:r>
    </w:p>
    <w:p w:rsidR="000C1749" w:rsidRDefault="00DF5CB4" w:rsidP="000C174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F5CB4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="000C1749">
        <w:rPr>
          <w:rFonts w:ascii="TimesNewRomanPSMT" w:hAnsi="TimesNewRomanPSMT"/>
          <w:color w:val="000000"/>
          <w:sz w:val="26"/>
          <w:szCs w:val="26"/>
        </w:rPr>
        <w:t xml:space="preserve">       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>По итогам ГИА 20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66,7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proofErr w:type="gramStart"/>
      <w:r w:rsidRPr="000C1749">
        <w:rPr>
          <w:rFonts w:ascii="Times New Roman" w:hAnsi="Times New Roman" w:cs="Times New Roman"/>
          <w:color w:val="000000"/>
          <w:sz w:val="26"/>
          <w:szCs w:val="26"/>
        </w:rPr>
        <w:t>выпускников, участвовавших в ГИА получили</w:t>
      </w:r>
      <w:proofErr w:type="gramEnd"/>
      <w:r w:rsidRPr="000C174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аттестаты об основном общем образовании,  что 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выпускник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не смогли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в основной этап сдать все экзамены на положительную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отметку. Им была предоставлена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пересдать в резервные дни в первой волне.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Это позволяет сделать вывод, что 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>все учащиеся 9-х классов освоили минимум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содержания образования.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Качество знаний 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снизилось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русскому языку.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Наиболее высокие результаты достигнуты по русскому языку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Сохраняются стабильно 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>низкие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показатели результатов ОГЭ</w:t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C1749" w:rsidRPr="000C174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>Общий средний балл остался на прежнем уровне.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Однако выявлены проблемы:</w:t>
      </w:r>
      <w:proofErr w:type="gramStart"/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 w:rsidRPr="000C1749">
        <w:rPr>
          <w:rFonts w:ascii="Times New Roman" w:hAnsi="Times New Roman" w:cs="Times New Roman"/>
          <w:color w:val="000000"/>
          <w:sz w:val="26"/>
          <w:szCs w:val="26"/>
        </w:rPr>
        <w:t>необъективное оценивание знаний и умений обучающихся,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C1749">
        <w:rPr>
          <w:rFonts w:ascii="Times New Roman" w:hAnsi="Times New Roman" w:cs="Times New Roman"/>
          <w:color w:val="000000"/>
          <w:sz w:val="26"/>
          <w:szCs w:val="26"/>
        </w:rPr>
        <w:t>-значительное снижение качества.</w:t>
      </w:r>
    </w:p>
    <w:p w:rsidR="000F4F03" w:rsidRDefault="00DF5CB4" w:rsidP="000C1749">
      <w:pPr>
        <w:rPr>
          <w:rFonts w:ascii="TimesNewRomanPSMT" w:hAnsi="TimesNewRomanPSMT"/>
          <w:color w:val="000000"/>
          <w:sz w:val="26"/>
          <w:szCs w:val="26"/>
        </w:rPr>
      </w:pPr>
      <w:r w:rsidRPr="000C1749">
        <w:rPr>
          <w:rFonts w:ascii="Times New Roman" w:hAnsi="Times New Roman" w:cs="Times New Roman"/>
          <w:b/>
          <w:color w:val="000000"/>
          <w:sz w:val="26"/>
          <w:szCs w:val="26"/>
        </w:rPr>
        <w:t>Рекомендации:</w:t>
      </w:r>
      <w:proofErr w:type="gramStart"/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 w:rsidRPr="000C1749">
        <w:rPr>
          <w:rFonts w:ascii="Times New Roman" w:hAnsi="Times New Roman" w:cs="Times New Roman"/>
          <w:color w:val="000000"/>
          <w:sz w:val="26"/>
          <w:szCs w:val="26"/>
        </w:rPr>
        <w:t>обсудить данные аналитических матери</w:t>
      </w:r>
      <w:r w:rsidR="000C1749">
        <w:rPr>
          <w:rFonts w:ascii="Times New Roman" w:hAnsi="Times New Roman" w:cs="Times New Roman"/>
          <w:color w:val="000000"/>
          <w:sz w:val="26"/>
          <w:szCs w:val="26"/>
        </w:rPr>
        <w:t xml:space="preserve">алов на заседаниях методических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>объединений учителей – предметников;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-организовать систематическую работу в рамках </w:t>
      </w:r>
      <w:r w:rsidR="000C1749">
        <w:rPr>
          <w:rFonts w:ascii="Times New Roman" w:hAnsi="Times New Roman" w:cs="Times New Roman"/>
          <w:color w:val="000000"/>
          <w:sz w:val="26"/>
          <w:szCs w:val="26"/>
        </w:rPr>
        <w:t xml:space="preserve">МО с учителями – предметниками 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>по экспертизе и методике работы с контрольными измерительными материалами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(</w:t>
      </w:r>
      <w:proofErr w:type="spellStart"/>
      <w:r w:rsidRPr="000C1749">
        <w:rPr>
          <w:rFonts w:ascii="Times New Roman" w:hAnsi="Times New Roman" w:cs="Times New Roman"/>
          <w:color w:val="000000"/>
          <w:sz w:val="26"/>
          <w:szCs w:val="26"/>
        </w:rPr>
        <w:t>КИМами</w:t>
      </w:r>
      <w:proofErr w:type="spellEnd"/>
      <w:r w:rsidRPr="000C1749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- организовать своевременное повышение квалификации учителей, преподающих в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выпускных классах;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  <w:t>- организовать обмен опытом работы учителей, показывающих высокие результаты;</w:t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C1749">
        <w:rPr>
          <w:rFonts w:ascii="Times New Roman" w:hAnsi="Times New Roman" w:cs="Times New Roman"/>
        </w:rPr>
        <w:br/>
      </w:r>
      <w:r w:rsidRPr="000C1749">
        <w:rPr>
          <w:rFonts w:ascii="Times New Roman" w:hAnsi="Times New Roman" w:cs="Times New Roman"/>
          <w:color w:val="000000"/>
          <w:sz w:val="26"/>
          <w:szCs w:val="26"/>
        </w:rPr>
        <w:t>- усилить контроль за организацией ВСОКО</w:t>
      </w:r>
      <w:r w:rsidRPr="00DF5CB4">
        <w:rPr>
          <w:rFonts w:ascii="TimesNewRomanPSMT" w:hAnsi="TimesNewRomanPSMT"/>
          <w:color w:val="000000"/>
          <w:sz w:val="26"/>
          <w:szCs w:val="26"/>
        </w:rPr>
        <w:t xml:space="preserve"> и подготовкой к ГИА- 20</w:t>
      </w:r>
      <w:r w:rsidR="000C1749">
        <w:rPr>
          <w:rFonts w:ascii="TimesNewRomanPSMT" w:hAnsi="TimesNewRomanPSMT"/>
          <w:color w:val="000000"/>
          <w:sz w:val="26"/>
          <w:szCs w:val="26"/>
        </w:rPr>
        <w:t>22</w:t>
      </w:r>
      <w:r w:rsidRPr="00DF5CB4">
        <w:rPr>
          <w:rFonts w:ascii="TimesNewRomanPSMT" w:hAnsi="TimesNewRomanPSMT"/>
          <w:color w:val="000000"/>
          <w:sz w:val="26"/>
          <w:szCs w:val="26"/>
        </w:rPr>
        <w:t xml:space="preserve"> в ОО;</w:t>
      </w:r>
      <w:proofErr w:type="gramStart"/>
      <w:r w:rsidRPr="00DF5CB4">
        <w:rPr>
          <w:rFonts w:ascii="TimesNewRomanPSMT" w:hAnsi="TimesNewRomanPSMT"/>
          <w:color w:val="000000"/>
          <w:sz w:val="26"/>
          <w:szCs w:val="26"/>
        </w:rPr>
        <w:br/>
        <w:t>-</w:t>
      </w:r>
      <w:proofErr w:type="gramEnd"/>
      <w:r w:rsidRPr="00DF5CB4">
        <w:rPr>
          <w:rFonts w:ascii="TimesNewRomanPSMT" w:hAnsi="TimesNewRomanPSMT"/>
          <w:color w:val="000000"/>
          <w:sz w:val="26"/>
          <w:szCs w:val="26"/>
        </w:rPr>
        <w:t xml:space="preserve">использовать результаты </w:t>
      </w:r>
      <w:r w:rsidR="000C1749">
        <w:rPr>
          <w:rFonts w:ascii="TimesNewRomanPSMT" w:hAnsi="TimesNewRomanPSMT"/>
          <w:color w:val="000000"/>
          <w:sz w:val="26"/>
          <w:szCs w:val="26"/>
        </w:rPr>
        <w:t>ГИА – 2021 г</w:t>
      </w:r>
      <w:r w:rsidRPr="00DF5CB4">
        <w:rPr>
          <w:rFonts w:ascii="TimesNewRomanPSMT" w:hAnsi="TimesNewRomanPSMT"/>
          <w:color w:val="000000"/>
          <w:sz w:val="26"/>
          <w:szCs w:val="26"/>
        </w:rPr>
        <w:t>.</w:t>
      </w:r>
      <w:r w:rsidR="000C1749">
        <w:rPr>
          <w:rFonts w:ascii="TimesNewRomanPSMT" w:hAnsi="TimesNewRomanPSMT"/>
          <w:color w:val="000000"/>
          <w:sz w:val="26"/>
          <w:szCs w:val="26"/>
        </w:rPr>
        <w:t>для анализа выявленных пробелов</w:t>
      </w:r>
      <w:r w:rsidRPr="00DF5CB4">
        <w:rPr>
          <w:rFonts w:ascii="TimesNewRomanPSMT" w:hAnsi="TimesNewRomanPSMT"/>
          <w:color w:val="000000"/>
          <w:sz w:val="26"/>
          <w:szCs w:val="26"/>
        </w:rPr>
        <w:br/>
        <w:t>-провести анализ результатов ГИА и выявить причины понижения (низких)</w:t>
      </w:r>
      <w:r w:rsidRPr="00DF5CB4">
        <w:rPr>
          <w:rFonts w:ascii="TimesNewRomanPSMT" w:hAnsi="TimesNewRomanPSMT"/>
          <w:color w:val="000000"/>
          <w:sz w:val="26"/>
          <w:szCs w:val="26"/>
        </w:rPr>
        <w:br/>
        <w:t>результатов при сдаче ГИА-9, продумать пути и средства их устранения.</w:t>
      </w:r>
      <w:r w:rsidRPr="00DF5CB4"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r w:rsidRPr="00DF5CB4">
        <w:rPr>
          <w:rFonts w:ascii="Georgia" w:hAnsi="Georgia"/>
          <w:color w:val="000000"/>
          <w:sz w:val="26"/>
        </w:rPr>
        <w:t>совершенствовать систему текущего контроля успеваемости, обеспечить</w:t>
      </w:r>
      <w:r w:rsidRPr="00DF5CB4">
        <w:rPr>
          <w:rFonts w:ascii="Georgia" w:hAnsi="Georgia"/>
          <w:color w:val="000000"/>
          <w:sz w:val="26"/>
          <w:szCs w:val="26"/>
        </w:rPr>
        <w:br/>
      </w:r>
      <w:r w:rsidRPr="00DF5CB4">
        <w:rPr>
          <w:rFonts w:ascii="Georgia" w:hAnsi="Georgia"/>
          <w:color w:val="000000"/>
          <w:sz w:val="26"/>
        </w:rPr>
        <w:t>объективность оценивания уровня подготовки учащихся;</w:t>
      </w:r>
      <w:r w:rsidRPr="00DF5CB4">
        <w:rPr>
          <w:rFonts w:ascii="Georgia" w:hAnsi="Georgia"/>
          <w:color w:val="000000"/>
          <w:sz w:val="26"/>
          <w:szCs w:val="26"/>
        </w:rPr>
        <w:br/>
      </w:r>
      <w:r w:rsidRPr="00DF5CB4">
        <w:rPr>
          <w:rFonts w:ascii="TimesNewRomanPSMT" w:hAnsi="TimesNewRomanPSMT"/>
          <w:color w:val="000000"/>
          <w:sz w:val="26"/>
          <w:szCs w:val="26"/>
        </w:rPr>
        <w:t>-максимально использовать потенциал элективных курсов, системы внеурочной</w:t>
      </w:r>
      <w:r w:rsidRPr="00DF5CB4">
        <w:rPr>
          <w:rFonts w:ascii="TimesNewRomanPSMT" w:hAnsi="TimesNewRomanPSMT"/>
          <w:color w:val="000000"/>
          <w:sz w:val="26"/>
          <w:szCs w:val="26"/>
        </w:rPr>
        <w:br/>
        <w:t>работы по предметам</w:t>
      </w:r>
      <w:r w:rsidR="000C1749">
        <w:rPr>
          <w:rFonts w:ascii="TimesNewRomanPSMT" w:hAnsi="TimesNewRomanPSMT"/>
          <w:color w:val="000000"/>
          <w:sz w:val="26"/>
          <w:szCs w:val="26"/>
        </w:rPr>
        <w:t>.</w:t>
      </w:r>
    </w:p>
    <w:p w:rsidR="000C1749" w:rsidRDefault="000C1749" w:rsidP="000C1749">
      <w:pPr>
        <w:rPr>
          <w:rFonts w:ascii="TimesNewRomanPSMT" w:hAnsi="TimesNewRomanPSMT"/>
          <w:color w:val="000000"/>
          <w:sz w:val="26"/>
          <w:szCs w:val="26"/>
        </w:rPr>
      </w:pPr>
    </w:p>
    <w:p w:rsidR="000C1749" w:rsidRPr="000C1749" w:rsidRDefault="000C1749" w:rsidP="000C174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Заместитель директора по УВР:   Кондратьева ТВ</w:t>
      </w:r>
    </w:p>
    <w:sectPr w:rsidR="000C1749" w:rsidRPr="000C1749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DC2"/>
    <w:multiLevelType w:val="multilevel"/>
    <w:tmpl w:val="9E4C3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127B0"/>
    <w:multiLevelType w:val="multilevel"/>
    <w:tmpl w:val="912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31C19"/>
    <w:multiLevelType w:val="multilevel"/>
    <w:tmpl w:val="265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545F2"/>
    <w:multiLevelType w:val="multilevel"/>
    <w:tmpl w:val="10C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50DA9"/>
    <w:multiLevelType w:val="multilevel"/>
    <w:tmpl w:val="9A4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572F"/>
    <w:multiLevelType w:val="multilevel"/>
    <w:tmpl w:val="DD50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4FDA"/>
    <w:multiLevelType w:val="multilevel"/>
    <w:tmpl w:val="4E3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E119F"/>
    <w:multiLevelType w:val="multilevel"/>
    <w:tmpl w:val="617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C5014"/>
    <w:multiLevelType w:val="multilevel"/>
    <w:tmpl w:val="A5DE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80A32"/>
    <w:multiLevelType w:val="multilevel"/>
    <w:tmpl w:val="A1C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7C7A3E"/>
    <w:rsid w:val="000523D3"/>
    <w:rsid w:val="00056209"/>
    <w:rsid w:val="000B4143"/>
    <w:rsid w:val="000C1749"/>
    <w:rsid w:val="000D55AF"/>
    <w:rsid w:val="000F4F03"/>
    <w:rsid w:val="0010590D"/>
    <w:rsid w:val="001150A7"/>
    <w:rsid w:val="00164CD5"/>
    <w:rsid w:val="00165DF9"/>
    <w:rsid w:val="001911BC"/>
    <w:rsid w:val="001B301E"/>
    <w:rsid w:val="001B39FF"/>
    <w:rsid w:val="001C5CA3"/>
    <w:rsid w:val="00235711"/>
    <w:rsid w:val="002A539C"/>
    <w:rsid w:val="00376DCB"/>
    <w:rsid w:val="003B0E70"/>
    <w:rsid w:val="0049081E"/>
    <w:rsid w:val="005A5709"/>
    <w:rsid w:val="00634177"/>
    <w:rsid w:val="006E6D32"/>
    <w:rsid w:val="00727E58"/>
    <w:rsid w:val="007C7A3E"/>
    <w:rsid w:val="008F527B"/>
    <w:rsid w:val="00955F5B"/>
    <w:rsid w:val="00986423"/>
    <w:rsid w:val="0099661D"/>
    <w:rsid w:val="009F6FB0"/>
    <w:rsid w:val="00A16E6D"/>
    <w:rsid w:val="00BA7C24"/>
    <w:rsid w:val="00C4722E"/>
    <w:rsid w:val="00C86320"/>
    <w:rsid w:val="00CD2F15"/>
    <w:rsid w:val="00D879E5"/>
    <w:rsid w:val="00DF5CB4"/>
    <w:rsid w:val="00F44CAE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7A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C7A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F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44CAE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2A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22E"/>
  </w:style>
  <w:style w:type="character" w:customStyle="1" w:styleId="c3">
    <w:name w:val="c3"/>
    <w:basedOn w:val="a0"/>
    <w:rsid w:val="00C4722E"/>
  </w:style>
  <w:style w:type="paragraph" w:customStyle="1" w:styleId="c7">
    <w:name w:val="c7"/>
    <w:basedOn w:val="a"/>
    <w:rsid w:val="00C4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4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22E"/>
  </w:style>
  <w:style w:type="paragraph" w:customStyle="1" w:styleId="c26">
    <w:name w:val="c26"/>
    <w:basedOn w:val="a"/>
    <w:rsid w:val="00C4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4722E"/>
  </w:style>
  <w:style w:type="character" w:customStyle="1" w:styleId="fontstyle31">
    <w:name w:val="fontstyle31"/>
    <w:basedOn w:val="a0"/>
    <w:rsid w:val="00DF5CB4"/>
    <w:rPr>
      <w:rFonts w:ascii="Georgia" w:hAnsi="Georgi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423">
          <w:marLeft w:val="0"/>
          <w:marRight w:val="0"/>
          <w:marTop w:val="18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4948">
          <w:marLeft w:val="0"/>
          <w:marRight w:val="0"/>
          <w:marTop w:val="18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9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10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2021-06-18T03:00:00Z</cp:lastPrinted>
  <dcterms:created xsi:type="dcterms:W3CDTF">2021-06-16T02:38:00Z</dcterms:created>
  <dcterms:modified xsi:type="dcterms:W3CDTF">2021-06-18T03:01:00Z</dcterms:modified>
</cp:coreProperties>
</file>